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3532F0" w:rsidR="003532F0" w:rsidP="003532F0" w:rsidRDefault="003532F0" w14:paraId="083590C7" w14:textId="77777777">
      <w:pPr>
        <w:rPr>
          <w:b/>
          <w:bCs/>
        </w:rPr>
      </w:pPr>
      <w:r w:rsidRPr="003532F0">
        <w:rPr>
          <w:b/>
          <w:bCs/>
        </w:rPr>
        <w:t>1. Hero Sectie</w:t>
      </w:r>
    </w:p>
    <w:p w:rsidRPr="003532F0" w:rsidR="003532F0" w:rsidP="003532F0" w:rsidRDefault="003532F0" w14:paraId="09FFD70C" w14:textId="77777777">
      <w:pPr>
        <w:rPr>
          <w:b/>
          <w:bCs/>
        </w:rPr>
      </w:pPr>
      <w:r w:rsidRPr="003532F0">
        <w:rPr>
          <w:b/>
          <w:bCs/>
        </w:rPr>
        <w:t>Hoofdkop:</w:t>
      </w:r>
      <w:r w:rsidRPr="003532F0">
        <w:rPr>
          <w:b/>
          <w:bCs/>
        </w:rPr>
        <w:br/>
      </w:r>
      <w:r w:rsidRPr="003532F0">
        <w:rPr>
          <w:b/>
          <w:bCs/>
        </w:rPr>
        <w:t>“Wat wil de hoofdpersoon bereiken?”</w:t>
      </w:r>
      <w:r w:rsidRPr="003532F0">
        <w:rPr>
          <w:b/>
          <w:bCs/>
        </w:rPr>
        <w:br/>
      </w:r>
      <w:r w:rsidRPr="003532F0">
        <w:rPr>
          <w:b/>
          <w:bCs/>
          <w:i/>
          <w:iCs/>
        </w:rPr>
        <w:t xml:space="preserve">Bijvoorbeeld: “Zonnepanelen aanschaffen” of “De </w:t>
      </w:r>
      <w:proofErr w:type="spellStart"/>
      <w:r w:rsidRPr="003532F0">
        <w:rPr>
          <w:b/>
          <w:bCs/>
          <w:i/>
          <w:iCs/>
        </w:rPr>
        <w:t>StoryBrand</w:t>
      </w:r>
      <w:proofErr w:type="spellEnd"/>
      <w:r w:rsidRPr="003532F0">
        <w:rPr>
          <w:b/>
          <w:bCs/>
          <w:i/>
          <w:iCs/>
        </w:rPr>
        <w:t xml:space="preserve"> </w:t>
      </w:r>
      <w:proofErr w:type="spellStart"/>
      <w:r w:rsidRPr="003532F0">
        <w:rPr>
          <w:b/>
          <w:bCs/>
          <w:i/>
          <w:iCs/>
        </w:rPr>
        <w:t>Signature</w:t>
      </w:r>
      <w:proofErr w:type="spellEnd"/>
      <w:r w:rsidRPr="003532F0">
        <w:rPr>
          <w:b/>
          <w:bCs/>
          <w:i/>
          <w:iCs/>
        </w:rPr>
        <w:t xml:space="preserve"> </w:t>
      </w:r>
      <w:proofErr w:type="spellStart"/>
      <w:r w:rsidRPr="003532F0">
        <w:rPr>
          <w:b/>
          <w:bCs/>
          <w:i/>
          <w:iCs/>
        </w:rPr>
        <w:t>Implementation</w:t>
      </w:r>
      <w:proofErr w:type="spellEnd"/>
      <w:r w:rsidRPr="003532F0">
        <w:rPr>
          <w:b/>
          <w:bCs/>
          <w:i/>
          <w:iCs/>
        </w:rPr>
        <w:t>”</w:t>
      </w:r>
      <w:r w:rsidRPr="003532F0">
        <w:rPr>
          <w:b/>
          <w:bCs/>
        </w:rPr>
        <w:br/>
      </w:r>
      <w:r w:rsidRPr="003532F0">
        <w:rPr>
          <w:b/>
          <w:bCs/>
        </w:rPr>
        <w:t xml:space="preserve">– Instructie: Haal de hoofdkop uit het </w:t>
      </w:r>
      <w:proofErr w:type="spellStart"/>
      <w:r w:rsidRPr="003532F0">
        <w:rPr>
          <w:b/>
          <w:bCs/>
        </w:rPr>
        <w:t>BrandScript</w:t>
      </w:r>
      <w:proofErr w:type="spellEnd"/>
      <w:r w:rsidRPr="003532F0">
        <w:rPr>
          <w:b/>
          <w:bCs/>
        </w:rPr>
        <w:t xml:space="preserve"> door te kijken naar wat de klant letterlijk wil bereiken. Dit moet de meest simpele vorm van hun verlangen zijn, vaak gekoppeld aan het product of de dienst zelf (bijvoorbeeld de productnaam of -soort).</w:t>
      </w:r>
    </w:p>
    <w:p w:rsidRPr="003532F0" w:rsidR="003532F0" w:rsidP="003532F0" w:rsidRDefault="003532F0" w14:paraId="36E9960A" w14:textId="77777777">
      <w:pPr>
        <w:rPr>
          <w:b/>
          <w:bCs/>
        </w:rPr>
      </w:pPr>
      <w:r w:rsidRPr="003532F0">
        <w:rPr>
          <w:b/>
          <w:bCs/>
        </w:rPr>
        <w:t>Ondersteunende tekst:</w:t>
      </w:r>
      <w:r w:rsidRPr="003532F0">
        <w:rPr>
          <w:b/>
          <w:bCs/>
        </w:rPr>
        <w:br/>
      </w:r>
      <w:r w:rsidRPr="003532F0">
        <w:rPr>
          <w:b/>
          <w:bCs/>
        </w:rPr>
        <w:t>“Waarom maakt dit product/dienst het leven van de klant beter?”</w:t>
      </w:r>
      <w:r w:rsidRPr="003532F0">
        <w:rPr>
          <w:b/>
          <w:bCs/>
        </w:rPr>
        <w:br/>
      </w:r>
      <w:r w:rsidRPr="003532F0">
        <w:rPr>
          <w:b/>
          <w:bCs/>
          <w:i/>
          <w:iCs/>
        </w:rPr>
        <w:t>Bijvoorbeeld: “Implementeer je heldere boodschap zodat je meer leads converteert naar loyale klanten.”</w:t>
      </w:r>
      <w:r w:rsidRPr="003532F0">
        <w:rPr>
          <w:b/>
          <w:bCs/>
        </w:rPr>
        <w:br/>
      </w:r>
      <w:r w:rsidRPr="003532F0">
        <w:rPr>
          <w:b/>
          <w:bCs/>
        </w:rPr>
        <w:t xml:space="preserve">– Instructie: Haal deze zin uit het </w:t>
      </w:r>
      <w:proofErr w:type="spellStart"/>
      <w:r w:rsidRPr="003532F0">
        <w:rPr>
          <w:b/>
          <w:bCs/>
        </w:rPr>
        <w:t>BrandScript</w:t>
      </w:r>
      <w:proofErr w:type="spellEnd"/>
      <w:r w:rsidRPr="003532F0">
        <w:rPr>
          <w:b/>
          <w:bCs/>
        </w:rPr>
        <w:t>, waarin wordt uitgelegd hoe dit product of deze dienst het leven van de klant verbetert door een specifiek probleem op te lossen en een gewenst resultaat te bereiken.</w:t>
      </w:r>
    </w:p>
    <w:p w:rsidRPr="003532F0" w:rsidR="003532F0" w:rsidP="003532F0" w:rsidRDefault="003532F0" w14:paraId="3A2DDDB1" w14:textId="77777777">
      <w:pPr>
        <w:rPr>
          <w:b/>
          <w:bCs/>
        </w:rPr>
      </w:pPr>
      <w:r w:rsidRPr="003532F0">
        <w:rPr>
          <w:b/>
          <w:bCs/>
        </w:rPr>
        <w:t>CTA Knoppen:</w:t>
      </w:r>
      <w:r w:rsidRPr="003532F0">
        <w:rPr>
          <w:b/>
          <w:bCs/>
        </w:rPr>
        <w:br/>
      </w:r>
      <w:r w:rsidRPr="003532F0">
        <w:rPr>
          <w:b/>
          <w:bCs/>
        </w:rPr>
        <w:t>– Knop 1: Directe CTA</w:t>
      </w:r>
      <w:r w:rsidRPr="003532F0">
        <w:rPr>
          <w:b/>
          <w:bCs/>
        </w:rPr>
        <w:br/>
      </w:r>
      <w:r w:rsidRPr="003532F0">
        <w:rPr>
          <w:b/>
          <w:bCs/>
        </w:rPr>
        <w:t xml:space="preserve">– Knop 2: </w:t>
      </w:r>
      <w:proofErr w:type="spellStart"/>
      <w:r w:rsidRPr="003532F0">
        <w:rPr>
          <w:b/>
          <w:bCs/>
        </w:rPr>
        <w:t>Transitionele</w:t>
      </w:r>
      <w:proofErr w:type="spellEnd"/>
      <w:r w:rsidRPr="003532F0">
        <w:rPr>
          <w:b/>
          <w:bCs/>
        </w:rPr>
        <w:t xml:space="preserve"> CTA</w:t>
      </w:r>
      <w:r w:rsidRPr="003532F0">
        <w:rPr>
          <w:b/>
          <w:bCs/>
        </w:rPr>
        <w:br/>
      </w:r>
      <w:r w:rsidRPr="003532F0">
        <w:rPr>
          <w:b/>
          <w:bCs/>
          <w:i/>
          <w:iCs/>
        </w:rPr>
        <w:t xml:space="preserve">Bijvoorbeeld: “Vraag een demo aan” of “Download gratis </w:t>
      </w:r>
      <w:proofErr w:type="spellStart"/>
      <w:r w:rsidRPr="003532F0">
        <w:rPr>
          <w:b/>
          <w:bCs/>
          <w:i/>
          <w:iCs/>
        </w:rPr>
        <w:t>eBook</w:t>
      </w:r>
      <w:proofErr w:type="spellEnd"/>
      <w:r w:rsidRPr="003532F0">
        <w:rPr>
          <w:b/>
          <w:bCs/>
          <w:i/>
          <w:iCs/>
        </w:rPr>
        <w:t>”</w:t>
      </w:r>
      <w:r w:rsidRPr="003532F0">
        <w:rPr>
          <w:b/>
          <w:bCs/>
        </w:rPr>
        <w:br/>
      </w:r>
      <w:r w:rsidRPr="003532F0">
        <w:rPr>
          <w:b/>
          <w:bCs/>
        </w:rPr>
        <w:t xml:space="preserve">– Instructie: Gebruik hier de directe en </w:t>
      </w:r>
      <w:proofErr w:type="spellStart"/>
      <w:r w:rsidRPr="003532F0">
        <w:rPr>
          <w:b/>
          <w:bCs/>
        </w:rPr>
        <w:t>transitionele</w:t>
      </w:r>
      <w:proofErr w:type="spellEnd"/>
      <w:r w:rsidRPr="003532F0">
        <w:rPr>
          <w:b/>
          <w:bCs/>
        </w:rPr>
        <w:t xml:space="preserve"> </w:t>
      </w:r>
      <w:proofErr w:type="spellStart"/>
      <w:r w:rsidRPr="003532F0">
        <w:rPr>
          <w:b/>
          <w:bCs/>
        </w:rPr>
        <w:t>CTA’s</w:t>
      </w:r>
      <w:proofErr w:type="spellEnd"/>
      <w:r w:rsidRPr="003532F0">
        <w:rPr>
          <w:b/>
          <w:bCs/>
        </w:rPr>
        <w:t xml:space="preserve"> zoals beschreven in het </w:t>
      </w:r>
      <w:proofErr w:type="spellStart"/>
      <w:r w:rsidRPr="003532F0">
        <w:rPr>
          <w:b/>
          <w:bCs/>
        </w:rPr>
        <w:t>BrandScript</w:t>
      </w:r>
      <w:proofErr w:type="spellEnd"/>
      <w:r w:rsidRPr="003532F0">
        <w:rPr>
          <w:b/>
          <w:bCs/>
        </w:rPr>
        <w:t>, bijvoorbeeld een directe actie zoals "Schrijf je in" of een overgang zoals "Download onze gratis handleiding".</w:t>
      </w:r>
    </w:p>
    <w:p w:rsidRPr="003532F0" w:rsidR="003532F0" w:rsidP="003532F0" w:rsidRDefault="003532F0" w14:paraId="0C9EA3E6" w14:textId="77777777">
      <w:pPr>
        <w:rPr>
          <w:b/>
          <w:bCs/>
        </w:rPr>
      </w:pPr>
      <w:r w:rsidRPr="003532F0">
        <w:rPr>
          <w:b/>
          <w:bCs/>
        </w:rPr>
        <w:pict w14:anchorId="5714145A">
          <v:rect id="_x0000_i1123" style="width:0;height:1.5pt" o:hr="t" o:hrstd="t" o:hralign="center" fillcolor="#a0a0a0" stroked="f"/>
        </w:pict>
      </w:r>
    </w:p>
    <w:p w:rsidRPr="003532F0" w:rsidR="003532F0" w:rsidP="003532F0" w:rsidRDefault="003532F0" w14:paraId="3D0264CE" w14:textId="77777777">
      <w:pPr>
        <w:rPr>
          <w:b/>
          <w:bCs/>
        </w:rPr>
      </w:pPr>
      <w:r w:rsidRPr="003532F0">
        <w:rPr>
          <w:b/>
          <w:bCs/>
        </w:rPr>
        <w:t>2. Succesindicatoren</w:t>
      </w:r>
    </w:p>
    <w:p w:rsidRPr="003532F0" w:rsidR="003532F0" w:rsidP="003532F0" w:rsidRDefault="003532F0" w14:paraId="1FE1F9CC" w14:textId="77777777">
      <w:pPr>
        <w:rPr>
          <w:b/>
          <w:bCs/>
        </w:rPr>
      </w:pPr>
      <w:r w:rsidRPr="003532F0">
        <w:rPr>
          <w:b/>
          <w:bCs/>
        </w:rPr>
        <w:t>Succespunten:</w:t>
      </w:r>
      <w:r w:rsidRPr="003532F0">
        <w:rPr>
          <w:b/>
          <w:bCs/>
        </w:rPr>
        <w:br/>
      </w:r>
      <w:r w:rsidRPr="003532F0">
        <w:rPr>
          <w:b/>
          <w:bCs/>
        </w:rPr>
        <w:t xml:space="preserve">– </w:t>
      </w:r>
      <w:r w:rsidRPr="003532F0">
        <w:rPr>
          <w:rFonts w:ascii="Segoe UI Symbol" w:hAnsi="Segoe UI Symbol" w:cs="Segoe UI Symbol"/>
          <w:b/>
          <w:bCs/>
        </w:rPr>
        <w:t>✓</w:t>
      </w:r>
      <w:r w:rsidRPr="003532F0">
        <w:rPr>
          <w:b/>
          <w:bCs/>
        </w:rPr>
        <w:t xml:space="preserve"> Succes één: [Korte beschrijving van succes 1]</w:t>
      </w:r>
      <w:r w:rsidRPr="003532F0">
        <w:rPr>
          <w:b/>
          <w:bCs/>
        </w:rPr>
        <w:br/>
      </w:r>
      <w:r w:rsidRPr="003532F0">
        <w:rPr>
          <w:b/>
          <w:bCs/>
        </w:rPr>
        <w:t xml:space="preserve">– </w:t>
      </w:r>
      <w:r w:rsidRPr="003532F0">
        <w:rPr>
          <w:rFonts w:ascii="Segoe UI Symbol" w:hAnsi="Segoe UI Symbol" w:cs="Segoe UI Symbol"/>
          <w:b/>
          <w:bCs/>
        </w:rPr>
        <w:t>✓</w:t>
      </w:r>
      <w:r w:rsidRPr="003532F0">
        <w:rPr>
          <w:b/>
          <w:bCs/>
        </w:rPr>
        <w:t xml:space="preserve"> Succes twee: [Korte beschrijving van succes 2]</w:t>
      </w:r>
      <w:r w:rsidRPr="003532F0">
        <w:rPr>
          <w:b/>
          <w:bCs/>
        </w:rPr>
        <w:br/>
      </w:r>
      <w:r w:rsidRPr="003532F0">
        <w:rPr>
          <w:b/>
          <w:bCs/>
        </w:rPr>
        <w:t xml:space="preserve">– </w:t>
      </w:r>
      <w:r w:rsidRPr="003532F0">
        <w:rPr>
          <w:rFonts w:ascii="Segoe UI Symbol" w:hAnsi="Segoe UI Symbol" w:cs="Segoe UI Symbol"/>
          <w:b/>
          <w:bCs/>
        </w:rPr>
        <w:t>✓</w:t>
      </w:r>
      <w:r w:rsidRPr="003532F0">
        <w:rPr>
          <w:b/>
          <w:bCs/>
        </w:rPr>
        <w:t xml:space="preserve"> Succes drie: [Korte beschrijving van succes 3]</w:t>
      </w:r>
      <w:r w:rsidRPr="003532F0">
        <w:rPr>
          <w:b/>
          <w:bCs/>
        </w:rPr>
        <w:br/>
      </w:r>
      <w:r w:rsidRPr="003532F0">
        <w:rPr>
          <w:b/>
          <w:bCs/>
        </w:rPr>
        <w:t xml:space="preserve">– Instructie: Gebruik hier korte, krachtige beschrijvingen van wat de klant zal bereiken door het product of de dienst te gebruiken. Dit komt uit de succesvoorspellingen in het </w:t>
      </w:r>
      <w:proofErr w:type="spellStart"/>
      <w:r w:rsidRPr="003532F0">
        <w:rPr>
          <w:b/>
          <w:bCs/>
        </w:rPr>
        <w:t>BrandScript</w:t>
      </w:r>
      <w:proofErr w:type="spellEnd"/>
      <w:r w:rsidRPr="003532F0">
        <w:rPr>
          <w:b/>
          <w:bCs/>
        </w:rPr>
        <w:t xml:space="preserve"> en zijn vaak 1-3 woorden zoals "Meer omzet", "Tijd besparen", "Meer klanten".</w:t>
      </w:r>
    </w:p>
    <w:p w:rsidRPr="003532F0" w:rsidR="003532F0" w:rsidP="003532F0" w:rsidRDefault="003532F0" w14:paraId="3B38BB1C" w14:textId="77777777">
      <w:pPr>
        <w:rPr>
          <w:b/>
          <w:bCs/>
        </w:rPr>
      </w:pPr>
      <w:r w:rsidRPr="003532F0">
        <w:rPr>
          <w:b/>
          <w:bCs/>
        </w:rPr>
        <w:pict w14:anchorId="385DAF84">
          <v:rect id="_x0000_i1124" style="width:0;height:1.5pt" o:hr="t" o:hrstd="t" o:hralign="center" fillcolor="#a0a0a0" stroked="f"/>
        </w:pict>
      </w:r>
    </w:p>
    <w:p w:rsidRPr="003532F0" w:rsidR="003532F0" w:rsidP="003532F0" w:rsidRDefault="003532F0" w14:paraId="0A6EFD43" w14:textId="77777777">
      <w:pPr>
        <w:rPr>
          <w:b/>
          <w:bCs/>
        </w:rPr>
      </w:pPr>
      <w:r w:rsidRPr="003532F0">
        <w:rPr>
          <w:b/>
          <w:bCs/>
        </w:rPr>
        <w:t>3. Probleem Sectie</w:t>
      </w:r>
    </w:p>
    <w:p w:rsidRPr="003532F0" w:rsidR="003532F0" w:rsidP="003532F0" w:rsidRDefault="003532F0" w14:paraId="5EF6AFE1" w14:textId="77777777">
      <w:pPr>
        <w:rPr>
          <w:b/>
          <w:bCs/>
        </w:rPr>
      </w:pPr>
      <w:r w:rsidRPr="003532F0">
        <w:rPr>
          <w:b/>
          <w:bCs/>
        </w:rPr>
        <w:t>Koptekst: "Last van..."</w:t>
      </w:r>
      <w:r w:rsidRPr="003532F0">
        <w:rPr>
          <w:b/>
          <w:bCs/>
        </w:rPr>
        <w:br/>
      </w:r>
      <w:r w:rsidRPr="003532F0">
        <w:rPr>
          <w:b/>
          <w:bCs/>
          <w:i/>
          <w:iCs/>
        </w:rPr>
        <w:t>Bijvoorbeeld: “Last van gebrek aan focus, lage conversie, te veel rompslomp?”</w:t>
      </w:r>
      <w:r w:rsidRPr="003532F0">
        <w:rPr>
          <w:b/>
          <w:bCs/>
        </w:rPr>
        <w:br/>
      </w:r>
      <w:r w:rsidRPr="003532F0">
        <w:rPr>
          <w:b/>
          <w:bCs/>
        </w:rPr>
        <w:t xml:space="preserve">– Instructie: Benoem hier de externe problemen die de klant ervaart. Alle problemen moeten met elkaar te maken hebben en een aanvulling zijn op elkaar. Dit kan in een opsomming of als een </w:t>
      </w:r>
      <w:proofErr w:type="gramStart"/>
      <w:r w:rsidRPr="003532F0">
        <w:rPr>
          <w:b/>
          <w:bCs/>
        </w:rPr>
        <w:t>kort lopend</w:t>
      </w:r>
      <w:proofErr w:type="gramEnd"/>
      <w:r w:rsidRPr="003532F0">
        <w:rPr>
          <w:b/>
          <w:bCs/>
        </w:rPr>
        <w:t xml:space="preserve"> verhaal van 1 à 2 alinea’s, gebaseerd op de externe en interne problemen uit het </w:t>
      </w:r>
      <w:proofErr w:type="spellStart"/>
      <w:r w:rsidRPr="003532F0">
        <w:rPr>
          <w:b/>
          <w:bCs/>
        </w:rPr>
        <w:t>BrandScript</w:t>
      </w:r>
      <w:proofErr w:type="spellEnd"/>
      <w:r w:rsidRPr="003532F0">
        <w:rPr>
          <w:b/>
          <w:bCs/>
        </w:rPr>
        <w:t>.</w:t>
      </w:r>
    </w:p>
    <w:p w:rsidRPr="003532F0" w:rsidR="003532F0" w:rsidP="003532F0" w:rsidRDefault="003532F0" w14:paraId="38C641F3" w14:textId="77777777">
      <w:pPr>
        <w:rPr>
          <w:b/>
          <w:bCs/>
        </w:rPr>
      </w:pPr>
      <w:r w:rsidRPr="003532F0">
        <w:rPr>
          <w:b/>
          <w:bCs/>
        </w:rPr>
        <w:t>Problemen:</w:t>
      </w:r>
      <w:r w:rsidRPr="003532F0">
        <w:rPr>
          <w:b/>
          <w:bCs/>
        </w:rPr>
        <w:br/>
      </w:r>
      <w:r w:rsidRPr="003532F0">
        <w:rPr>
          <w:b/>
          <w:bCs/>
        </w:rPr>
        <w:t>– Probleem nummer één</w:t>
      </w:r>
      <w:r w:rsidRPr="003532F0">
        <w:rPr>
          <w:b/>
          <w:bCs/>
        </w:rPr>
        <w:br/>
      </w:r>
      <w:r w:rsidRPr="003532F0">
        <w:rPr>
          <w:b/>
          <w:bCs/>
        </w:rPr>
        <w:t>– Probleem nummer twee</w:t>
      </w:r>
      <w:r w:rsidRPr="003532F0">
        <w:rPr>
          <w:b/>
          <w:bCs/>
        </w:rPr>
        <w:br/>
      </w:r>
      <w:r w:rsidRPr="003532F0">
        <w:rPr>
          <w:b/>
          <w:bCs/>
        </w:rPr>
        <w:t>– Probleem nummer drie</w:t>
      </w:r>
      <w:r w:rsidRPr="003532F0">
        <w:rPr>
          <w:b/>
          <w:bCs/>
        </w:rPr>
        <w:br/>
      </w:r>
      <w:r w:rsidRPr="003532F0">
        <w:rPr>
          <w:b/>
          <w:bCs/>
        </w:rPr>
        <w:t xml:space="preserve">– Instructie: Deze problemen komen direct uit het </w:t>
      </w:r>
      <w:proofErr w:type="spellStart"/>
      <w:r w:rsidRPr="003532F0">
        <w:rPr>
          <w:b/>
          <w:bCs/>
        </w:rPr>
        <w:t>BrandScript</w:t>
      </w:r>
      <w:proofErr w:type="spellEnd"/>
      <w:r w:rsidRPr="003532F0">
        <w:rPr>
          <w:b/>
          <w:bCs/>
        </w:rPr>
        <w:t xml:space="preserve"> en moeten het externe en interne probleem benadrukken.</w:t>
      </w:r>
    </w:p>
    <w:p w:rsidRPr="003532F0" w:rsidR="003532F0" w:rsidP="003532F0" w:rsidRDefault="003532F0" w14:paraId="28DCE0BE" w14:textId="77777777">
      <w:pPr>
        <w:rPr>
          <w:b/>
          <w:bCs/>
        </w:rPr>
      </w:pPr>
      <w:r w:rsidRPr="003532F0">
        <w:rPr>
          <w:b/>
          <w:bCs/>
        </w:rPr>
        <w:pict w14:anchorId="7D23273A">
          <v:rect id="_x0000_i1125" style="width:0;height:1.5pt" o:hr="t" o:hrstd="t" o:hralign="center" fillcolor="#a0a0a0" stroked="f"/>
        </w:pict>
      </w:r>
    </w:p>
    <w:p w:rsidRPr="003532F0" w:rsidR="003532F0" w:rsidP="003532F0" w:rsidRDefault="003532F0" w14:paraId="3CA6AE38" w14:textId="77777777">
      <w:pPr>
        <w:rPr>
          <w:b/>
          <w:bCs/>
        </w:rPr>
      </w:pPr>
      <w:r w:rsidRPr="003532F0">
        <w:rPr>
          <w:b/>
          <w:bCs/>
        </w:rPr>
        <w:t>4. Waardepropositie Sectie</w:t>
      </w:r>
    </w:p>
    <w:p w:rsidRPr="003532F0" w:rsidR="003532F0" w:rsidP="639ED12D" w:rsidRDefault="003532F0" w14:paraId="5B260265" w14:textId="486C14BF">
      <w:pPr>
        <w:rPr>
          <w:b w:val="1"/>
          <w:bCs w:val="1"/>
        </w:rPr>
      </w:pPr>
      <w:r w:rsidRPr="639ED12D" w:rsidR="003532F0">
        <w:rPr>
          <w:b w:val="1"/>
          <w:bCs w:val="1"/>
        </w:rPr>
        <w:t>Koptekst: "</w:t>
      </w:r>
      <w:r w:rsidRPr="639ED12D" w:rsidR="003532F0">
        <w:rPr>
          <w:b w:val="1"/>
          <w:bCs w:val="1"/>
        </w:rPr>
        <w:t>Waarde</w:t>
      </w:r>
      <w:r w:rsidRPr="639ED12D" w:rsidR="003532F0">
        <w:rPr>
          <w:b w:val="1"/>
          <w:bCs w:val="1"/>
        </w:rPr>
        <w:t xml:space="preserve">propositie (voegt meer </w:t>
      </w:r>
      <w:r w:rsidRPr="639ED12D" w:rsidR="003532F0">
        <w:rPr>
          <w:b w:val="1"/>
          <w:bCs w:val="1"/>
        </w:rPr>
        <w:t>waarde</w:t>
      </w:r>
      <w:r w:rsidRPr="639ED12D" w:rsidR="003532F0">
        <w:rPr>
          <w:b w:val="1"/>
          <w:bCs w:val="1"/>
        </w:rPr>
        <w:t xml:space="preserve"> toe aan je hoofddienst/hoofdproduct)"</w:t>
      </w:r>
      <w:r>
        <w:br/>
      </w:r>
      <w:r w:rsidRPr="639ED12D" w:rsidR="003532F0">
        <w:rPr>
          <w:b w:val="1"/>
          <w:bCs w:val="1"/>
        </w:rPr>
        <w:t xml:space="preserve">– </w:t>
      </w:r>
      <w:r w:rsidRPr="639ED12D" w:rsidR="003532F0">
        <w:rPr>
          <w:b w:val="1"/>
          <w:bCs w:val="1"/>
        </w:rPr>
        <w:t>Waarde</w:t>
      </w:r>
      <w:r w:rsidRPr="639ED12D" w:rsidR="003532F0">
        <w:rPr>
          <w:b w:val="1"/>
          <w:bCs w:val="1"/>
        </w:rPr>
        <w:t>n:</w:t>
      </w:r>
      <w:r>
        <w:br/>
      </w:r>
      <w:r w:rsidRPr="639ED12D" w:rsidR="003532F0">
        <w:rPr>
          <w:b w:val="1"/>
          <w:bCs w:val="1"/>
        </w:rPr>
        <w:t xml:space="preserve">– Voegt extra </w:t>
      </w:r>
      <w:r w:rsidRPr="639ED12D" w:rsidR="003532F0">
        <w:rPr>
          <w:b w:val="1"/>
          <w:bCs w:val="1"/>
        </w:rPr>
        <w:t>waarde</w:t>
      </w:r>
      <w:r w:rsidRPr="639ED12D" w:rsidR="003532F0">
        <w:rPr>
          <w:b w:val="1"/>
          <w:bCs w:val="1"/>
        </w:rPr>
        <w:t xml:space="preserve"> toe 1</w:t>
      </w:r>
      <w:r>
        <w:br/>
      </w:r>
      <w:r w:rsidRPr="639ED12D" w:rsidR="003532F0">
        <w:rPr>
          <w:b w:val="1"/>
          <w:bCs w:val="1"/>
        </w:rPr>
        <w:t xml:space="preserve">– Voegt extra </w:t>
      </w:r>
      <w:r w:rsidRPr="639ED12D" w:rsidR="003532F0">
        <w:rPr>
          <w:b w:val="1"/>
          <w:bCs w:val="1"/>
        </w:rPr>
        <w:t>waarde</w:t>
      </w:r>
      <w:r w:rsidRPr="639ED12D" w:rsidR="003532F0">
        <w:rPr>
          <w:b w:val="1"/>
          <w:bCs w:val="1"/>
        </w:rPr>
        <w:t xml:space="preserve"> toe 2</w:t>
      </w:r>
      <w:r>
        <w:br/>
      </w:r>
      <w:r w:rsidRPr="639ED12D" w:rsidR="003532F0">
        <w:rPr>
          <w:b w:val="1"/>
          <w:bCs w:val="1"/>
        </w:rPr>
        <w:t>– Voegt extra waarde toe 3</w:t>
      </w:r>
    </w:p>
    <w:p w:rsidRPr="003532F0" w:rsidR="003532F0" w:rsidP="003532F0" w:rsidRDefault="003532F0" w14:paraId="617661F9" w14:textId="405356F4">
      <w:pPr>
        <w:rPr>
          <w:b w:val="1"/>
          <w:bCs w:val="1"/>
        </w:rPr>
      </w:pPr>
      <w:r w:rsidRPr="639ED12D" w:rsidR="61184EBC">
        <w:rPr>
          <w:rFonts w:ascii="Calibri" w:hAnsi="Calibri" w:eastAsia="Calibri" w:cs="Calibri"/>
          <w:b w:val="0"/>
          <w:bCs w:val="0"/>
          <w:i w:val="0"/>
          <w:iCs w:val="0"/>
          <w:caps w:val="0"/>
          <w:smallCaps w:val="0"/>
          <w:noProof w:val="0"/>
          <w:color w:val="000000" w:themeColor="text1" w:themeTint="FF" w:themeShade="FF"/>
          <w:sz w:val="22"/>
          <w:szCs w:val="22"/>
          <w:lang w:val="nl-NL"/>
        </w:rPr>
        <w:t>(</w:t>
      </w:r>
      <w:r w:rsidRPr="639ED12D" w:rsidR="61184EBC">
        <w:rPr>
          <w:rFonts w:ascii="Calibri" w:hAnsi="Calibri" w:eastAsia="Calibri" w:cs="Calibri"/>
          <w:b w:val="0"/>
          <w:bCs w:val="0"/>
          <w:i w:val="0"/>
          <w:iCs w:val="0"/>
          <w:caps w:val="0"/>
          <w:smallCaps w:val="0"/>
          <w:noProof w:val="0"/>
          <w:color w:val="000000" w:themeColor="text1" w:themeTint="FF" w:themeShade="FF"/>
          <w:sz w:val="22"/>
          <w:szCs w:val="22"/>
          <w:lang w:val="nl-NL"/>
        </w:rPr>
        <w:t>dit</w:t>
      </w:r>
      <w:r w:rsidRPr="639ED12D" w:rsidR="61184E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is iets anders dan succes, dit is het verschil: </w:t>
      </w:r>
      <w:r w:rsidRPr="639ED12D" w:rsidR="61184EBC">
        <w:rPr>
          <w:rFonts w:ascii="Calibri" w:hAnsi="Calibri" w:eastAsia="Calibri" w:cs="Calibri"/>
          <w:b w:val="1"/>
          <w:bCs w:val="1"/>
          <w:i w:val="0"/>
          <w:iCs w:val="0"/>
          <w:caps w:val="0"/>
          <w:smallCaps w:val="0"/>
          <w:noProof w:val="0"/>
          <w:color w:val="000000" w:themeColor="text1" w:themeTint="FF" w:themeShade="FF"/>
          <w:sz w:val="22"/>
          <w:szCs w:val="22"/>
          <w:lang w:val="nl-NL"/>
        </w:rPr>
        <w:t>USP/Waarde:</w:t>
      </w:r>
      <w:r w:rsidRPr="639ED12D" w:rsidR="61184E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Wat jij uniek aanbiedt aan de klant. </w:t>
      </w:r>
      <w:r w:rsidRPr="639ED12D" w:rsidR="61184EBC">
        <w:rPr>
          <w:rFonts w:ascii="Calibri" w:hAnsi="Calibri" w:eastAsia="Calibri" w:cs="Calibri"/>
          <w:b w:val="1"/>
          <w:bCs w:val="1"/>
          <w:i w:val="0"/>
          <w:iCs w:val="0"/>
          <w:caps w:val="0"/>
          <w:smallCaps w:val="0"/>
          <w:noProof w:val="0"/>
          <w:color w:val="000000" w:themeColor="text1" w:themeTint="FF" w:themeShade="FF"/>
          <w:sz w:val="22"/>
          <w:szCs w:val="22"/>
          <w:lang w:val="nl-NL"/>
        </w:rPr>
        <w:t>Succes:</w:t>
      </w:r>
      <w:r w:rsidRPr="639ED12D" w:rsidR="61184EBC">
        <w:rPr>
          <w:rFonts w:ascii="Calibri" w:hAnsi="Calibri" w:eastAsia="Calibri" w:cs="Calibri"/>
          <w:b w:val="0"/>
          <w:bCs w:val="0"/>
          <w:i w:val="0"/>
          <w:iCs w:val="0"/>
          <w:caps w:val="0"/>
          <w:smallCaps w:val="0"/>
          <w:noProof w:val="0"/>
          <w:color w:val="000000" w:themeColor="text1" w:themeTint="FF" w:themeShade="FF"/>
          <w:sz w:val="22"/>
          <w:szCs w:val="22"/>
          <w:lang w:val="nl-NL"/>
        </w:rPr>
        <w:t xml:space="preserve"> Hoe het leven van de klant verbetert dankzij jouw oplossing)</w:t>
      </w:r>
      <w:r>
        <w:br/>
      </w:r>
      <w:r>
        <w:br/>
      </w:r>
      <w:r w:rsidRPr="639ED12D" w:rsidR="003532F0">
        <w:rPr>
          <w:b w:val="1"/>
          <w:bCs w:val="1"/>
        </w:rPr>
        <w:t xml:space="preserve">– Instructie: Haal deze extra waardes uit het </w:t>
      </w:r>
      <w:r w:rsidRPr="639ED12D" w:rsidR="003532F0">
        <w:rPr>
          <w:b w:val="1"/>
          <w:bCs w:val="1"/>
        </w:rPr>
        <w:t>BrandScript</w:t>
      </w:r>
      <w:r w:rsidRPr="639ED12D" w:rsidR="003532F0">
        <w:rPr>
          <w:b w:val="1"/>
          <w:bCs w:val="1"/>
        </w:rPr>
        <w:t>. Dit zijn de unieke voordelen die jouw product of dienst toevoegt om het externe probleem op te lossen en succes te behalen voor de klant.</w:t>
      </w:r>
    </w:p>
    <w:p w:rsidRPr="003532F0" w:rsidR="003532F0" w:rsidP="003532F0" w:rsidRDefault="003532F0" w14:paraId="1599802D" w14:textId="77777777">
      <w:pPr>
        <w:rPr>
          <w:b/>
          <w:bCs/>
        </w:rPr>
      </w:pPr>
      <w:r w:rsidRPr="003532F0">
        <w:rPr>
          <w:b/>
          <w:bCs/>
        </w:rPr>
        <w:t>CTA Knop: Directe CTA</w:t>
      </w:r>
      <w:r w:rsidRPr="003532F0">
        <w:rPr>
          <w:b/>
          <w:bCs/>
        </w:rPr>
        <w:br/>
      </w:r>
      <w:r w:rsidRPr="003532F0">
        <w:rPr>
          <w:b/>
          <w:bCs/>
        </w:rPr>
        <w:t xml:space="preserve">– Instructie: Gebruik hier de directe CTA vanuit het </w:t>
      </w:r>
      <w:proofErr w:type="spellStart"/>
      <w:r w:rsidRPr="003532F0">
        <w:rPr>
          <w:b/>
          <w:bCs/>
        </w:rPr>
        <w:t>BrandScript</w:t>
      </w:r>
      <w:proofErr w:type="spellEnd"/>
      <w:r w:rsidRPr="003532F0">
        <w:rPr>
          <w:b/>
          <w:bCs/>
        </w:rPr>
        <w:t>, zoals “Vraag een offerte aan” of “Boek een afspraak”.</w:t>
      </w:r>
    </w:p>
    <w:p w:rsidRPr="003532F0" w:rsidR="003532F0" w:rsidP="003532F0" w:rsidRDefault="003532F0" w14:paraId="3CD6F558" w14:textId="77777777">
      <w:pPr>
        <w:rPr>
          <w:b/>
          <w:bCs/>
        </w:rPr>
      </w:pPr>
      <w:r w:rsidRPr="003532F0">
        <w:rPr>
          <w:b/>
          <w:bCs/>
        </w:rPr>
        <w:pict w14:anchorId="48A4D8D3">
          <v:rect id="_x0000_i1126" style="width:0;height:1.5pt" o:hr="t" o:hrstd="t" o:hralign="center" fillcolor="#a0a0a0" stroked="f"/>
        </w:pict>
      </w:r>
    </w:p>
    <w:p w:rsidRPr="003532F0" w:rsidR="003532F0" w:rsidP="003532F0" w:rsidRDefault="003532F0" w14:paraId="1D8F1740" w14:textId="77777777">
      <w:pPr>
        <w:rPr>
          <w:b/>
          <w:bCs/>
        </w:rPr>
      </w:pPr>
      <w:r w:rsidRPr="003532F0">
        <w:rPr>
          <w:b/>
          <w:bCs/>
        </w:rPr>
        <w:t xml:space="preserve">5. </w:t>
      </w:r>
      <w:proofErr w:type="spellStart"/>
      <w:r w:rsidRPr="003532F0">
        <w:rPr>
          <w:b/>
          <w:bCs/>
        </w:rPr>
        <w:t>Testimonials</w:t>
      </w:r>
      <w:proofErr w:type="spellEnd"/>
      <w:r w:rsidRPr="003532F0">
        <w:rPr>
          <w:b/>
          <w:bCs/>
        </w:rPr>
        <w:t xml:space="preserve"> Sectie</w:t>
      </w:r>
    </w:p>
    <w:p w:rsidRPr="003532F0" w:rsidR="003532F0" w:rsidP="003532F0" w:rsidRDefault="003532F0" w14:paraId="157BA368" w14:textId="77777777">
      <w:pPr>
        <w:rPr>
          <w:b/>
          <w:bCs/>
        </w:rPr>
      </w:pPr>
      <w:r w:rsidRPr="003532F0">
        <w:rPr>
          <w:b/>
          <w:bCs/>
        </w:rPr>
        <w:t>Koptekst: "Wat zeggen anderen over deze dienst (Reviews/ervaringen)"</w:t>
      </w:r>
      <w:r w:rsidRPr="003532F0">
        <w:rPr>
          <w:b/>
          <w:bCs/>
        </w:rPr>
        <w:br/>
      </w:r>
      <w:r w:rsidRPr="003532F0">
        <w:rPr>
          <w:b/>
          <w:bCs/>
        </w:rPr>
        <w:t xml:space="preserve">– </w:t>
      </w:r>
      <w:proofErr w:type="spellStart"/>
      <w:r w:rsidRPr="003532F0">
        <w:rPr>
          <w:b/>
          <w:bCs/>
        </w:rPr>
        <w:t>Testimonial</w:t>
      </w:r>
      <w:proofErr w:type="spellEnd"/>
      <w:r w:rsidRPr="003532F0">
        <w:rPr>
          <w:b/>
          <w:bCs/>
        </w:rPr>
        <w:t xml:space="preserve"> structuur: Probleem → Oplossing → Resultaat</w:t>
      </w:r>
      <w:r w:rsidRPr="003532F0">
        <w:rPr>
          <w:b/>
          <w:bCs/>
        </w:rPr>
        <w:br/>
      </w:r>
      <w:r w:rsidRPr="003532F0">
        <w:rPr>
          <w:b/>
          <w:bCs/>
          <w:i/>
          <w:iCs/>
        </w:rPr>
        <w:t xml:space="preserve">Bijvoorbeeld: “Ik had moeite om nieuwe klanten aan te trekken. Dankzij het </w:t>
      </w:r>
      <w:proofErr w:type="spellStart"/>
      <w:r w:rsidRPr="003532F0">
        <w:rPr>
          <w:b/>
          <w:bCs/>
          <w:i/>
          <w:iCs/>
        </w:rPr>
        <w:t>StoryBrand</w:t>
      </w:r>
      <w:proofErr w:type="spellEnd"/>
      <w:r w:rsidRPr="003532F0">
        <w:rPr>
          <w:b/>
          <w:bCs/>
          <w:i/>
          <w:iCs/>
        </w:rPr>
        <w:t>-traject heb ik nu een heldere boodschap. Het resultaat? Mijn leads zijn verdubbeld.” — NAAM</w:t>
      </w:r>
      <w:r w:rsidRPr="003532F0">
        <w:rPr>
          <w:b/>
          <w:bCs/>
        </w:rPr>
        <w:br/>
      </w:r>
      <w:r w:rsidRPr="003532F0">
        <w:rPr>
          <w:b/>
          <w:bCs/>
        </w:rPr>
        <w:t xml:space="preserve">– Instructie: Gebruik klantverhalen waarin het probleem, de oplossing en het resultaat benoemd worden. Deze structuur komt uit het </w:t>
      </w:r>
      <w:proofErr w:type="spellStart"/>
      <w:r w:rsidRPr="003532F0">
        <w:rPr>
          <w:b/>
          <w:bCs/>
        </w:rPr>
        <w:t>BrandScript</w:t>
      </w:r>
      <w:proofErr w:type="spellEnd"/>
      <w:r w:rsidRPr="003532F0">
        <w:rPr>
          <w:b/>
          <w:bCs/>
        </w:rPr>
        <w:t>.</w:t>
      </w:r>
    </w:p>
    <w:p w:rsidRPr="003532F0" w:rsidR="003532F0" w:rsidP="003532F0" w:rsidRDefault="003532F0" w14:paraId="43388640" w14:textId="77777777">
      <w:pPr>
        <w:rPr>
          <w:b/>
          <w:bCs/>
        </w:rPr>
      </w:pPr>
      <w:r w:rsidRPr="003532F0">
        <w:rPr>
          <w:b/>
          <w:bCs/>
        </w:rPr>
        <w:pict w14:anchorId="771F011F">
          <v:rect id="_x0000_i1127" style="width:0;height:1.5pt" o:hr="t" o:hrstd="t" o:hralign="center" fillcolor="#a0a0a0" stroked="f"/>
        </w:pict>
      </w:r>
    </w:p>
    <w:p w:rsidRPr="003532F0" w:rsidR="003532F0" w:rsidP="003532F0" w:rsidRDefault="003532F0" w14:paraId="6A832B4D" w14:textId="77777777">
      <w:pPr>
        <w:rPr>
          <w:b/>
          <w:bCs/>
        </w:rPr>
      </w:pPr>
      <w:r w:rsidRPr="003532F0">
        <w:rPr>
          <w:b/>
          <w:bCs/>
        </w:rPr>
        <w:t>6. Pakketten &amp; Prijzen Sectie</w:t>
      </w:r>
    </w:p>
    <w:p w:rsidRPr="003532F0" w:rsidR="003532F0" w:rsidP="003532F0" w:rsidRDefault="003532F0" w14:paraId="452111F2" w14:textId="77777777">
      <w:pPr>
        <w:rPr>
          <w:b/>
          <w:bCs/>
        </w:rPr>
      </w:pPr>
      <w:r w:rsidRPr="003532F0">
        <w:rPr>
          <w:b/>
          <w:bCs/>
        </w:rPr>
        <w:t>Koptekst: "Pakketten &amp; Prijzen"</w:t>
      </w:r>
      <w:r w:rsidRPr="003532F0">
        <w:rPr>
          <w:b/>
          <w:bCs/>
        </w:rPr>
        <w:br/>
      </w:r>
      <w:r w:rsidRPr="003532F0">
        <w:rPr>
          <w:b/>
          <w:bCs/>
        </w:rPr>
        <w:t>– Prijsniveaus:</w:t>
      </w:r>
      <w:r w:rsidRPr="003532F0">
        <w:rPr>
          <w:b/>
          <w:bCs/>
        </w:rPr>
        <w:br/>
      </w:r>
      <w:r w:rsidRPr="003532F0">
        <w:rPr>
          <w:b/>
          <w:bCs/>
        </w:rPr>
        <w:t>– Klein (€2,500)</w:t>
      </w:r>
      <w:r w:rsidRPr="003532F0">
        <w:rPr>
          <w:b/>
          <w:bCs/>
        </w:rPr>
        <w:br/>
      </w:r>
      <w:r w:rsidRPr="003532F0">
        <w:rPr>
          <w:b/>
          <w:bCs/>
        </w:rPr>
        <w:t>- Feature 1</w:t>
      </w:r>
      <w:r w:rsidRPr="003532F0">
        <w:rPr>
          <w:b/>
          <w:bCs/>
        </w:rPr>
        <w:br/>
      </w:r>
      <w:r w:rsidRPr="003532F0">
        <w:rPr>
          <w:b/>
          <w:bCs/>
        </w:rPr>
        <w:t>- Feature 2</w:t>
      </w:r>
      <w:r w:rsidRPr="003532F0">
        <w:rPr>
          <w:b/>
          <w:bCs/>
        </w:rPr>
        <w:br/>
      </w:r>
      <w:r w:rsidRPr="003532F0">
        <w:rPr>
          <w:b/>
          <w:bCs/>
        </w:rPr>
        <w:t>– Midden (€5,000)</w:t>
      </w:r>
      <w:r w:rsidRPr="003532F0">
        <w:rPr>
          <w:b/>
          <w:bCs/>
        </w:rPr>
        <w:br/>
      </w:r>
      <w:r w:rsidRPr="003532F0">
        <w:rPr>
          <w:b/>
          <w:bCs/>
        </w:rPr>
        <w:t>- Feature 1</w:t>
      </w:r>
      <w:r w:rsidRPr="003532F0">
        <w:rPr>
          <w:b/>
          <w:bCs/>
        </w:rPr>
        <w:br/>
      </w:r>
      <w:r w:rsidRPr="003532F0">
        <w:rPr>
          <w:b/>
          <w:bCs/>
        </w:rPr>
        <w:t>- Feature 2</w:t>
      </w:r>
      <w:r w:rsidRPr="003532F0">
        <w:rPr>
          <w:b/>
          <w:bCs/>
        </w:rPr>
        <w:br/>
      </w:r>
      <w:r w:rsidRPr="003532F0">
        <w:rPr>
          <w:b/>
          <w:bCs/>
        </w:rPr>
        <w:t>– Groot (€10,000)</w:t>
      </w:r>
      <w:r w:rsidRPr="003532F0">
        <w:rPr>
          <w:b/>
          <w:bCs/>
        </w:rPr>
        <w:br/>
      </w:r>
      <w:r w:rsidRPr="003532F0">
        <w:rPr>
          <w:b/>
          <w:bCs/>
        </w:rPr>
        <w:t>- Feature 1</w:t>
      </w:r>
      <w:r w:rsidRPr="003532F0">
        <w:rPr>
          <w:b/>
          <w:bCs/>
        </w:rPr>
        <w:br/>
      </w:r>
      <w:r w:rsidRPr="003532F0">
        <w:rPr>
          <w:b/>
          <w:bCs/>
        </w:rPr>
        <w:t>- Feature 2</w:t>
      </w:r>
      <w:r w:rsidRPr="003532F0">
        <w:rPr>
          <w:b/>
          <w:bCs/>
        </w:rPr>
        <w:br/>
      </w:r>
      <w:r w:rsidRPr="003532F0">
        <w:rPr>
          <w:b/>
          <w:bCs/>
        </w:rPr>
        <w:t xml:space="preserve">– Instructie: Haal de kenmerken en prijsniveaus uit de specifieke eigenschappen van de dienst of het product, zoals gedefinieerd in het </w:t>
      </w:r>
      <w:proofErr w:type="spellStart"/>
      <w:r w:rsidRPr="003532F0">
        <w:rPr>
          <w:b/>
          <w:bCs/>
        </w:rPr>
        <w:t>BrandScript</w:t>
      </w:r>
      <w:proofErr w:type="spellEnd"/>
      <w:r w:rsidRPr="003532F0">
        <w:rPr>
          <w:b/>
          <w:bCs/>
        </w:rPr>
        <w:t>.</w:t>
      </w:r>
    </w:p>
    <w:p w:rsidRPr="003532F0" w:rsidR="003532F0" w:rsidP="003532F0" w:rsidRDefault="003532F0" w14:paraId="20BA5D1D" w14:textId="77777777">
      <w:pPr>
        <w:rPr>
          <w:b/>
          <w:bCs/>
        </w:rPr>
      </w:pPr>
      <w:r w:rsidRPr="003532F0">
        <w:rPr>
          <w:b/>
          <w:bCs/>
        </w:rPr>
        <w:t>CTA Knop: Directe CTA</w:t>
      </w:r>
      <w:r w:rsidRPr="003532F0">
        <w:rPr>
          <w:b/>
          <w:bCs/>
        </w:rPr>
        <w:br/>
      </w:r>
      <w:r w:rsidRPr="003532F0">
        <w:rPr>
          <w:b/>
          <w:bCs/>
        </w:rPr>
        <w:t>– Instructie: Gebruik dezelfde CTA als eerder, afgestemd op de conversie.</w:t>
      </w:r>
    </w:p>
    <w:p w:rsidRPr="003532F0" w:rsidR="003532F0" w:rsidP="003532F0" w:rsidRDefault="003532F0" w14:paraId="2892E01A" w14:textId="77777777">
      <w:pPr>
        <w:rPr>
          <w:b/>
          <w:bCs/>
        </w:rPr>
      </w:pPr>
      <w:r w:rsidRPr="003532F0">
        <w:rPr>
          <w:b/>
          <w:bCs/>
        </w:rPr>
        <w:pict w14:anchorId="7B7B06BB">
          <v:rect id="_x0000_i1128" style="width:0;height:1.5pt" o:hr="t" o:hrstd="t" o:hralign="center" fillcolor="#a0a0a0" stroked="f"/>
        </w:pict>
      </w:r>
    </w:p>
    <w:p w:rsidRPr="003532F0" w:rsidR="003532F0" w:rsidP="003532F0" w:rsidRDefault="003532F0" w14:paraId="25AC12A0" w14:textId="77777777">
      <w:pPr>
        <w:rPr>
          <w:b/>
          <w:bCs/>
        </w:rPr>
      </w:pPr>
      <w:r w:rsidRPr="003532F0">
        <w:rPr>
          <w:b/>
          <w:bCs/>
        </w:rPr>
        <w:t xml:space="preserve">7. </w:t>
      </w:r>
      <w:proofErr w:type="spellStart"/>
      <w:r w:rsidRPr="003532F0">
        <w:rPr>
          <w:b/>
          <w:bCs/>
        </w:rPr>
        <w:t>BrandScript</w:t>
      </w:r>
      <w:proofErr w:type="spellEnd"/>
      <w:r w:rsidRPr="003532F0">
        <w:rPr>
          <w:b/>
          <w:bCs/>
        </w:rPr>
        <w:t xml:space="preserve"> Sectie</w:t>
      </w:r>
    </w:p>
    <w:p w:rsidRPr="003532F0" w:rsidR="003532F0" w:rsidP="003532F0" w:rsidRDefault="003532F0" w14:paraId="55533B0C" w14:textId="77777777">
      <w:pPr>
        <w:rPr>
          <w:b/>
          <w:bCs/>
        </w:rPr>
      </w:pPr>
      <w:r w:rsidRPr="003532F0">
        <w:rPr>
          <w:b/>
          <w:bCs/>
        </w:rPr>
        <w:t>Koptekst: "</w:t>
      </w:r>
      <w:proofErr w:type="spellStart"/>
      <w:r w:rsidRPr="003532F0">
        <w:rPr>
          <w:b/>
          <w:bCs/>
        </w:rPr>
        <w:t>BrandScript</w:t>
      </w:r>
      <w:proofErr w:type="spellEnd"/>
      <w:r w:rsidRPr="003532F0">
        <w:rPr>
          <w:b/>
          <w:bCs/>
        </w:rPr>
        <w:t xml:space="preserve"> Script (product/dienst specifiek)"</w:t>
      </w:r>
      <w:r w:rsidRPr="003532F0">
        <w:rPr>
          <w:b/>
          <w:bCs/>
        </w:rPr>
        <w:br/>
      </w:r>
      <w:r w:rsidRPr="003532F0">
        <w:rPr>
          <w:b/>
          <w:bCs/>
        </w:rPr>
        <w:t xml:space="preserve">– Instructie: Vul hier het volledige </w:t>
      </w:r>
      <w:proofErr w:type="spellStart"/>
      <w:r w:rsidRPr="003532F0">
        <w:rPr>
          <w:b/>
          <w:bCs/>
        </w:rPr>
        <w:t>BrandScript</w:t>
      </w:r>
      <w:proofErr w:type="spellEnd"/>
      <w:r w:rsidRPr="003532F0">
        <w:rPr>
          <w:b/>
          <w:bCs/>
        </w:rPr>
        <w:t xml:space="preserve"> in dat specifiek is voor het product of de dienst. Gebruik indien nodig een verkorte versie voor snelle referentie.</w:t>
      </w:r>
    </w:p>
    <w:p w:rsidRPr="003532F0" w:rsidR="003532F0" w:rsidP="003532F0" w:rsidRDefault="003532F0" w14:paraId="750D1AAA" w14:textId="77777777">
      <w:pPr>
        <w:rPr>
          <w:b/>
          <w:bCs/>
        </w:rPr>
      </w:pPr>
      <w:r w:rsidRPr="003532F0">
        <w:rPr>
          <w:b/>
          <w:bCs/>
        </w:rPr>
        <w:t>CTA Knop: Directe CTA</w:t>
      </w:r>
      <w:r w:rsidRPr="003532F0">
        <w:rPr>
          <w:b/>
          <w:bCs/>
        </w:rPr>
        <w:br/>
      </w:r>
      <w:r w:rsidRPr="003532F0">
        <w:rPr>
          <w:b/>
          <w:bCs/>
        </w:rPr>
        <w:t xml:space="preserve">– Instructie: Directe oproep tot actie uit het </w:t>
      </w:r>
      <w:proofErr w:type="spellStart"/>
      <w:r w:rsidRPr="003532F0">
        <w:rPr>
          <w:b/>
          <w:bCs/>
        </w:rPr>
        <w:t>BrandScript</w:t>
      </w:r>
      <w:proofErr w:type="spellEnd"/>
      <w:r w:rsidRPr="003532F0">
        <w:rPr>
          <w:b/>
          <w:bCs/>
        </w:rPr>
        <w:t>, zoals “Schrijf je nu in” of “Vraag een gratis consult aan”.</w:t>
      </w:r>
    </w:p>
    <w:p w:rsidRPr="003532F0" w:rsidR="003532F0" w:rsidP="003532F0" w:rsidRDefault="003532F0" w14:paraId="12C4EDC3" w14:textId="77777777">
      <w:pPr>
        <w:rPr>
          <w:b/>
          <w:bCs/>
        </w:rPr>
      </w:pPr>
      <w:r w:rsidRPr="003532F0">
        <w:rPr>
          <w:b/>
          <w:bCs/>
        </w:rPr>
        <w:pict w14:anchorId="39BE3988">
          <v:rect id="_x0000_i1129" style="width:0;height:1.5pt" o:hr="t" o:hrstd="t" o:hralign="center" fillcolor="#a0a0a0" stroked="f"/>
        </w:pict>
      </w:r>
    </w:p>
    <w:p w:rsidRPr="003532F0" w:rsidR="003532F0" w:rsidP="003532F0" w:rsidRDefault="003532F0" w14:paraId="27E20B03" w14:textId="77777777">
      <w:pPr>
        <w:rPr>
          <w:b/>
          <w:bCs/>
        </w:rPr>
      </w:pPr>
      <w:r w:rsidRPr="003532F0">
        <w:rPr>
          <w:b/>
          <w:bCs/>
        </w:rPr>
        <w:t xml:space="preserve">8. </w:t>
      </w:r>
      <w:proofErr w:type="spellStart"/>
      <w:r w:rsidRPr="003532F0">
        <w:rPr>
          <w:b/>
          <w:bCs/>
        </w:rPr>
        <w:t>Explainer</w:t>
      </w:r>
      <w:proofErr w:type="spellEnd"/>
      <w:r w:rsidRPr="003532F0">
        <w:rPr>
          <w:b/>
          <w:bCs/>
        </w:rPr>
        <w:t xml:space="preserve"> Sectie</w:t>
      </w:r>
    </w:p>
    <w:p w:rsidRPr="003532F0" w:rsidR="003532F0" w:rsidP="003532F0" w:rsidRDefault="003532F0" w14:paraId="25CD3C45" w14:textId="77777777">
      <w:pPr>
        <w:rPr>
          <w:b/>
          <w:bCs/>
        </w:rPr>
      </w:pPr>
      <w:r w:rsidRPr="003532F0">
        <w:rPr>
          <w:b/>
          <w:bCs/>
        </w:rPr>
        <w:t>Koptekst: "Hoe zal [Product/dienst] jou helpen om [Resultaat]?"</w:t>
      </w:r>
      <w:r w:rsidRPr="003532F0">
        <w:rPr>
          <w:b/>
          <w:bCs/>
        </w:rPr>
        <w:br/>
      </w:r>
      <w:r w:rsidRPr="003532F0">
        <w:rPr>
          <w:b/>
          <w:bCs/>
          <w:i/>
          <w:iCs/>
        </w:rPr>
        <w:t xml:space="preserve">Bijvoorbeeld: "Hoe zal </w:t>
      </w:r>
      <w:proofErr w:type="spellStart"/>
      <w:r w:rsidRPr="003532F0">
        <w:rPr>
          <w:b/>
          <w:bCs/>
          <w:i/>
          <w:iCs/>
        </w:rPr>
        <w:t>StoryBrand</w:t>
      </w:r>
      <w:proofErr w:type="spellEnd"/>
      <w:r w:rsidRPr="003532F0">
        <w:rPr>
          <w:b/>
          <w:bCs/>
          <w:i/>
          <w:iCs/>
        </w:rPr>
        <w:t xml:space="preserve"> jou helpen om meer leads te genereren?"</w:t>
      </w:r>
      <w:r w:rsidRPr="003532F0">
        <w:rPr>
          <w:b/>
          <w:bCs/>
        </w:rPr>
        <w:br/>
      </w:r>
      <w:r w:rsidRPr="003532F0">
        <w:rPr>
          <w:b/>
          <w:bCs/>
        </w:rPr>
        <w:t>– Ondersteunende tekst: "Bekijk de video om te ontdekken hoe jij kunt profiteren van [Product]."</w:t>
      </w:r>
      <w:r w:rsidRPr="003532F0">
        <w:rPr>
          <w:b/>
          <w:bCs/>
        </w:rPr>
        <w:br/>
      </w:r>
      <w:r w:rsidRPr="003532F0">
        <w:rPr>
          <w:b/>
          <w:bCs/>
        </w:rPr>
        <w:t>– Instructie: Neem deze tekst letterlijk over zoals beschreven en pas het product/dienst aan.</w:t>
      </w:r>
    </w:p>
    <w:p w:rsidRPr="003532F0" w:rsidR="003532F0" w:rsidP="003532F0" w:rsidRDefault="003532F0" w14:paraId="4D8DF629" w14:textId="77777777">
      <w:pPr>
        <w:rPr>
          <w:b/>
          <w:bCs/>
        </w:rPr>
      </w:pPr>
      <w:r w:rsidRPr="003532F0">
        <w:rPr>
          <w:b/>
          <w:bCs/>
        </w:rPr>
        <w:t>CTA Knop: Directe CTA</w:t>
      </w:r>
      <w:r w:rsidRPr="003532F0">
        <w:rPr>
          <w:b/>
          <w:bCs/>
        </w:rPr>
        <w:br/>
      </w:r>
      <w:r w:rsidRPr="003532F0">
        <w:rPr>
          <w:b/>
          <w:bCs/>
        </w:rPr>
        <w:t xml:space="preserve">– Instructie: Directe oproep tot actie vanuit het </w:t>
      </w:r>
      <w:proofErr w:type="spellStart"/>
      <w:r w:rsidRPr="003532F0">
        <w:rPr>
          <w:b/>
          <w:bCs/>
        </w:rPr>
        <w:t>BrandScript</w:t>
      </w:r>
      <w:proofErr w:type="spellEnd"/>
      <w:r w:rsidRPr="003532F0">
        <w:rPr>
          <w:b/>
          <w:bCs/>
        </w:rPr>
        <w:t>, bijvoorbeeld "Bekijk de video" of "Download de handleiding".</w:t>
      </w:r>
    </w:p>
    <w:p w:rsidRPr="003532F0" w:rsidR="003532F0" w:rsidP="003532F0" w:rsidRDefault="003532F0" w14:paraId="5A296D97" w14:textId="77777777">
      <w:pPr>
        <w:rPr>
          <w:b/>
          <w:bCs/>
        </w:rPr>
      </w:pPr>
      <w:r w:rsidRPr="003532F0">
        <w:rPr>
          <w:b/>
          <w:bCs/>
        </w:rPr>
        <w:pict w14:anchorId="51B1EB26">
          <v:rect id="_x0000_i1130" style="width:0;height:1.5pt" o:hr="t" o:hrstd="t" o:hralign="center" fillcolor="#a0a0a0" stroked="f"/>
        </w:pict>
      </w:r>
    </w:p>
    <w:p w:rsidRPr="003532F0" w:rsidR="003532F0" w:rsidP="003532F0" w:rsidRDefault="003532F0" w14:paraId="025E2CE0" w14:textId="77777777">
      <w:pPr>
        <w:rPr>
          <w:b/>
          <w:bCs/>
        </w:rPr>
      </w:pPr>
      <w:r w:rsidRPr="003532F0">
        <w:rPr>
          <w:b/>
          <w:bCs/>
        </w:rPr>
        <w:t>9. Hoe Het Werkt Sectie</w:t>
      </w:r>
    </w:p>
    <w:p w:rsidRPr="003532F0" w:rsidR="003532F0" w:rsidP="003532F0" w:rsidRDefault="003532F0" w14:paraId="71EC39E1" w14:textId="77777777">
      <w:pPr>
        <w:rPr>
          <w:b/>
          <w:bCs/>
        </w:rPr>
      </w:pPr>
      <w:r w:rsidRPr="003532F0">
        <w:rPr>
          <w:b/>
          <w:bCs/>
        </w:rPr>
        <w:t>Koptekst: "Hoe het werkt (Titel van plan)"</w:t>
      </w:r>
      <w:r w:rsidRPr="003532F0">
        <w:rPr>
          <w:b/>
          <w:bCs/>
        </w:rPr>
        <w:br/>
      </w:r>
      <w:r w:rsidRPr="003532F0">
        <w:rPr>
          <w:b/>
          <w:bCs/>
        </w:rPr>
        <w:t>– Plan Stappen:</w:t>
      </w:r>
      <w:r w:rsidRPr="003532F0">
        <w:rPr>
          <w:b/>
          <w:bCs/>
        </w:rPr>
        <w:br/>
      </w:r>
      <w:r w:rsidRPr="003532F0">
        <w:rPr>
          <w:b/>
          <w:bCs/>
        </w:rPr>
        <w:t>– Stap 1: Beschrijving stap 1</w:t>
      </w:r>
      <w:r w:rsidRPr="003532F0">
        <w:rPr>
          <w:b/>
          <w:bCs/>
        </w:rPr>
        <w:br/>
      </w:r>
      <w:r w:rsidRPr="003532F0">
        <w:rPr>
          <w:b/>
          <w:bCs/>
        </w:rPr>
        <w:t>– Stap 2: Beschrijving stap 2</w:t>
      </w:r>
      <w:r w:rsidRPr="003532F0">
        <w:rPr>
          <w:b/>
          <w:bCs/>
        </w:rPr>
        <w:br/>
      </w:r>
      <w:r w:rsidRPr="003532F0">
        <w:rPr>
          <w:b/>
          <w:bCs/>
        </w:rPr>
        <w:t>– Stap 3: Beschrijving stap 3</w:t>
      </w:r>
      <w:r w:rsidRPr="003532F0">
        <w:rPr>
          <w:b/>
          <w:bCs/>
        </w:rPr>
        <w:br/>
      </w:r>
      <w:r w:rsidRPr="003532F0">
        <w:rPr>
          <w:b/>
          <w:bCs/>
        </w:rPr>
        <w:t xml:space="preserve">– Instructie: Haal de drie stappen uit het procesplan van het </w:t>
      </w:r>
      <w:proofErr w:type="spellStart"/>
      <w:r w:rsidRPr="003532F0">
        <w:rPr>
          <w:b/>
          <w:bCs/>
        </w:rPr>
        <w:t>BrandScript</w:t>
      </w:r>
      <w:proofErr w:type="spellEnd"/>
      <w:r w:rsidRPr="003532F0">
        <w:rPr>
          <w:b/>
          <w:bCs/>
        </w:rPr>
        <w:t>.</w:t>
      </w:r>
    </w:p>
    <w:p w:rsidRPr="003532F0" w:rsidR="003532F0" w:rsidP="003532F0" w:rsidRDefault="003532F0" w14:paraId="0E7568E6" w14:textId="77777777">
      <w:pPr>
        <w:rPr>
          <w:b/>
          <w:bCs/>
        </w:rPr>
      </w:pPr>
      <w:r w:rsidRPr="003532F0">
        <w:rPr>
          <w:b/>
          <w:bCs/>
        </w:rPr>
        <w:t>CTA Knop: Directe CTA</w:t>
      </w:r>
      <w:r w:rsidRPr="003532F0">
        <w:rPr>
          <w:b/>
          <w:bCs/>
        </w:rPr>
        <w:br/>
      </w:r>
      <w:r w:rsidRPr="003532F0">
        <w:rPr>
          <w:b/>
          <w:bCs/>
        </w:rPr>
        <w:t xml:space="preserve">– Instructie: Gebruik de directe oproep tot actie uit het </w:t>
      </w:r>
      <w:proofErr w:type="spellStart"/>
      <w:r w:rsidRPr="003532F0">
        <w:rPr>
          <w:b/>
          <w:bCs/>
        </w:rPr>
        <w:t>BrandScript</w:t>
      </w:r>
      <w:proofErr w:type="spellEnd"/>
      <w:r w:rsidRPr="003532F0">
        <w:rPr>
          <w:b/>
          <w:bCs/>
        </w:rPr>
        <w:t>.</w:t>
      </w:r>
    </w:p>
    <w:p w:rsidRPr="003532F0" w:rsidR="003532F0" w:rsidP="003532F0" w:rsidRDefault="003532F0" w14:paraId="49460935" w14:textId="77777777">
      <w:pPr>
        <w:rPr>
          <w:b/>
          <w:bCs/>
        </w:rPr>
      </w:pPr>
      <w:r w:rsidRPr="003532F0">
        <w:rPr>
          <w:b/>
          <w:bCs/>
        </w:rPr>
        <w:pict w14:anchorId="3196FB5B">
          <v:rect id="_x0000_i1131" style="width:0;height:1.5pt" o:hr="t" o:hrstd="t" o:hralign="center" fillcolor="#a0a0a0" stroked="f"/>
        </w:pict>
      </w:r>
    </w:p>
    <w:p w:rsidRPr="003532F0" w:rsidR="003532F0" w:rsidP="003532F0" w:rsidRDefault="003532F0" w14:paraId="1EDC254D" w14:textId="77777777">
      <w:pPr>
        <w:rPr>
          <w:b/>
          <w:bCs/>
        </w:rPr>
      </w:pPr>
      <w:r w:rsidRPr="003532F0">
        <w:rPr>
          <w:b/>
          <w:bCs/>
        </w:rPr>
        <w:t>10. FAQ Sectie</w:t>
      </w:r>
    </w:p>
    <w:p w:rsidRPr="003532F0" w:rsidR="003532F0" w:rsidP="003532F0" w:rsidRDefault="003532F0" w14:paraId="7E8FB5CA" w14:textId="77777777">
      <w:pPr>
        <w:rPr>
          <w:b/>
          <w:bCs/>
        </w:rPr>
      </w:pPr>
      <w:r w:rsidRPr="003532F0">
        <w:rPr>
          <w:b/>
          <w:bCs/>
        </w:rPr>
        <w:t>Koptekst: "</w:t>
      </w:r>
      <w:proofErr w:type="spellStart"/>
      <w:r w:rsidRPr="003532F0">
        <w:rPr>
          <w:b/>
          <w:bCs/>
        </w:rPr>
        <w:t>Veelgestelde</w:t>
      </w:r>
      <w:proofErr w:type="spellEnd"/>
      <w:r w:rsidRPr="003532F0">
        <w:rPr>
          <w:b/>
          <w:bCs/>
        </w:rPr>
        <w:t xml:space="preserve"> vragen"</w:t>
      </w:r>
      <w:r w:rsidRPr="003532F0">
        <w:rPr>
          <w:b/>
          <w:bCs/>
        </w:rPr>
        <w:br/>
      </w:r>
      <w:r w:rsidRPr="003532F0">
        <w:rPr>
          <w:b/>
          <w:bCs/>
        </w:rPr>
        <w:t>– Vraag 1, antwoord 1</w:t>
      </w:r>
      <w:r w:rsidRPr="003532F0">
        <w:rPr>
          <w:b/>
          <w:bCs/>
        </w:rPr>
        <w:br/>
      </w:r>
      <w:r w:rsidRPr="003532F0">
        <w:rPr>
          <w:b/>
          <w:bCs/>
        </w:rPr>
        <w:t>– Vraag 2, antwoord 2</w:t>
      </w:r>
      <w:r w:rsidRPr="003532F0">
        <w:rPr>
          <w:b/>
          <w:bCs/>
        </w:rPr>
        <w:br/>
      </w:r>
      <w:r w:rsidRPr="003532F0">
        <w:rPr>
          <w:b/>
          <w:bCs/>
        </w:rPr>
        <w:t>– Vraag 3, antwoord 3</w:t>
      </w:r>
      <w:r w:rsidRPr="003532F0">
        <w:rPr>
          <w:b/>
          <w:bCs/>
        </w:rPr>
        <w:br/>
      </w:r>
      <w:r w:rsidRPr="003532F0">
        <w:rPr>
          <w:b/>
          <w:bCs/>
        </w:rPr>
        <w:t xml:space="preserve">– Instructie: Plaats hier </w:t>
      </w:r>
      <w:proofErr w:type="spellStart"/>
      <w:r w:rsidRPr="003532F0">
        <w:rPr>
          <w:b/>
          <w:bCs/>
        </w:rPr>
        <w:t>veelgestelde</w:t>
      </w:r>
      <w:proofErr w:type="spellEnd"/>
      <w:r w:rsidRPr="003532F0">
        <w:rPr>
          <w:b/>
          <w:bCs/>
        </w:rPr>
        <w:t xml:space="preserve"> vragen met een korte samenvatting van het antwoord zoals in het </w:t>
      </w:r>
      <w:proofErr w:type="spellStart"/>
      <w:r w:rsidRPr="003532F0">
        <w:rPr>
          <w:b/>
          <w:bCs/>
        </w:rPr>
        <w:t>BrandScript</w:t>
      </w:r>
      <w:proofErr w:type="spellEnd"/>
      <w:r w:rsidRPr="003532F0">
        <w:rPr>
          <w:b/>
          <w:bCs/>
        </w:rPr>
        <w:t xml:space="preserve"> wordt behandeld.</w:t>
      </w:r>
    </w:p>
    <w:p w:rsidRPr="003532F0" w:rsidR="003532F0" w:rsidP="003532F0" w:rsidRDefault="003532F0" w14:paraId="6A3DF6C6" w14:textId="77777777">
      <w:pPr>
        <w:rPr>
          <w:b/>
          <w:bCs/>
        </w:rPr>
      </w:pPr>
      <w:r w:rsidRPr="003532F0">
        <w:rPr>
          <w:b/>
          <w:bCs/>
        </w:rPr>
        <w:t>CTA Knop: Directe CTA</w:t>
      </w:r>
      <w:r w:rsidRPr="003532F0">
        <w:rPr>
          <w:b/>
          <w:bCs/>
        </w:rPr>
        <w:br/>
      </w:r>
      <w:r w:rsidRPr="003532F0">
        <w:rPr>
          <w:b/>
          <w:bCs/>
        </w:rPr>
        <w:t xml:space="preserve">– Instructie: Gebruik de directe oproep tot actie uit het </w:t>
      </w:r>
      <w:proofErr w:type="spellStart"/>
      <w:r w:rsidRPr="003532F0">
        <w:rPr>
          <w:b/>
          <w:bCs/>
        </w:rPr>
        <w:t>BrandScript</w:t>
      </w:r>
      <w:proofErr w:type="spellEnd"/>
      <w:r w:rsidRPr="003532F0">
        <w:rPr>
          <w:b/>
          <w:bCs/>
        </w:rPr>
        <w:t>, zoals “Neem contact op” of “Boek een consult”.</w:t>
      </w:r>
    </w:p>
    <w:p w:rsidRPr="003532F0" w:rsidR="00C1334E" w:rsidP="003532F0" w:rsidRDefault="00C1334E" w14:paraId="15989164" w14:textId="77777777"/>
    <w:sectPr w:rsidRPr="003532F0" w:rsidR="00C1334E">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B4639"/>
    <w:multiLevelType w:val="multilevel"/>
    <w:tmpl w:val="5F3293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D6E6605"/>
    <w:multiLevelType w:val="multilevel"/>
    <w:tmpl w:val="5A3AE8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00D6B9E"/>
    <w:multiLevelType w:val="multilevel"/>
    <w:tmpl w:val="A2A88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B105ED9"/>
    <w:multiLevelType w:val="multilevel"/>
    <w:tmpl w:val="01FEC2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468066BF"/>
    <w:multiLevelType w:val="multilevel"/>
    <w:tmpl w:val="12EC67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4EE570EC"/>
    <w:multiLevelType w:val="multilevel"/>
    <w:tmpl w:val="D47EA3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529C6538"/>
    <w:multiLevelType w:val="multilevel"/>
    <w:tmpl w:val="DE16B5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559C0937"/>
    <w:multiLevelType w:val="multilevel"/>
    <w:tmpl w:val="8BD625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5C4516BB"/>
    <w:multiLevelType w:val="multilevel"/>
    <w:tmpl w:val="91841EC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6DB458C7"/>
    <w:multiLevelType w:val="multilevel"/>
    <w:tmpl w:val="1A3CD6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74691E54"/>
    <w:multiLevelType w:val="multilevel"/>
    <w:tmpl w:val="84E4A7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7DAC02DD"/>
    <w:multiLevelType w:val="multilevel"/>
    <w:tmpl w:val="18ACDB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13806080">
    <w:abstractNumId w:val="0"/>
  </w:num>
  <w:num w:numId="2" w16cid:durableId="714237148">
    <w:abstractNumId w:val="6"/>
  </w:num>
  <w:num w:numId="3" w16cid:durableId="712849630">
    <w:abstractNumId w:val="3"/>
  </w:num>
  <w:num w:numId="4" w16cid:durableId="822043281">
    <w:abstractNumId w:val="7"/>
  </w:num>
  <w:num w:numId="5" w16cid:durableId="1875732326">
    <w:abstractNumId w:val="1"/>
  </w:num>
  <w:num w:numId="6" w16cid:durableId="1327051016">
    <w:abstractNumId w:val="2"/>
  </w:num>
  <w:num w:numId="7" w16cid:durableId="61952368">
    <w:abstractNumId w:val="4"/>
  </w:num>
  <w:num w:numId="8" w16cid:durableId="307169292">
    <w:abstractNumId w:val="10"/>
  </w:num>
  <w:num w:numId="9" w16cid:durableId="1012419081">
    <w:abstractNumId w:val="8"/>
  </w:num>
  <w:num w:numId="10" w16cid:durableId="2041084170">
    <w:abstractNumId w:val="11"/>
  </w:num>
  <w:num w:numId="11" w16cid:durableId="1290163198">
    <w:abstractNumId w:val="5"/>
  </w:num>
  <w:num w:numId="12" w16cid:durableId="1550148377">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4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752"/>
    <w:rsid w:val="000C0CC6"/>
    <w:rsid w:val="000F348D"/>
    <w:rsid w:val="003532F0"/>
    <w:rsid w:val="00380752"/>
    <w:rsid w:val="00500999"/>
    <w:rsid w:val="005A2FF2"/>
    <w:rsid w:val="00671C21"/>
    <w:rsid w:val="0085467A"/>
    <w:rsid w:val="00C1334E"/>
    <w:rsid w:val="00D26B18"/>
    <w:rsid w:val="61184EBC"/>
    <w:rsid w:val="639ED12D"/>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F7D1A"/>
  <w15:chartTrackingRefBased/>
  <w15:docId w15:val="{5F57E403-C9F8-42EC-98FF-AFC611D3F78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Pr>
      <w:lang w:val="nl-NL"/>
    </w:rPr>
  </w:style>
  <w:style w:type="paragraph" w:styleId="Kop1">
    <w:name w:val="heading 1"/>
    <w:basedOn w:val="Standaard"/>
    <w:next w:val="Standaard"/>
    <w:link w:val="Kop1Char"/>
    <w:uiPriority w:val="9"/>
    <w:qFormat/>
    <w:rsid w:val="00380752"/>
    <w:pPr>
      <w:keepNext/>
      <w:keepLines/>
      <w:spacing w:before="360" w:after="80"/>
      <w:outlineLvl w:val="0"/>
    </w:pPr>
    <w:rPr>
      <w:rFonts w:asciiTheme="majorHAnsi" w:hAnsiTheme="majorHAnsi" w:eastAsiaTheme="majorEastAsia" w:cstheme="majorBidi"/>
      <w:color w:val="2F5496" w:themeColor="accent1" w:themeShade="BF"/>
      <w:sz w:val="40"/>
      <w:szCs w:val="40"/>
    </w:rPr>
  </w:style>
  <w:style w:type="paragraph" w:styleId="Kop2">
    <w:name w:val="heading 2"/>
    <w:basedOn w:val="Standaard"/>
    <w:next w:val="Standaard"/>
    <w:link w:val="Kop2Char"/>
    <w:uiPriority w:val="9"/>
    <w:semiHidden/>
    <w:unhideWhenUsed/>
    <w:qFormat/>
    <w:rsid w:val="00380752"/>
    <w:pPr>
      <w:keepNext/>
      <w:keepLines/>
      <w:spacing w:before="160" w:after="80"/>
      <w:outlineLvl w:val="1"/>
    </w:pPr>
    <w:rPr>
      <w:rFonts w:asciiTheme="majorHAnsi" w:hAnsiTheme="majorHAnsi" w:eastAsiaTheme="majorEastAsia" w:cstheme="majorBidi"/>
      <w:color w:val="2F5496" w:themeColor="accent1" w:themeShade="BF"/>
      <w:sz w:val="32"/>
      <w:szCs w:val="32"/>
    </w:rPr>
  </w:style>
  <w:style w:type="paragraph" w:styleId="Kop3">
    <w:name w:val="heading 3"/>
    <w:basedOn w:val="Standaard"/>
    <w:next w:val="Standaard"/>
    <w:link w:val="Kop3Char"/>
    <w:uiPriority w:val="9"/>
    <w:semiHidden/>
    <w:unhideWhenUsed/>
    <w:qFormat/>
    <w:rsid w:val="00380752"/>
    <w:pPr>
      <w:keepNext/>
      <w:keepLines/>
      <w:spacing w:before="160" w:after="80"/>
      <w:outlineLvl w:val="2"/>
    </w:pPr>
    <w:rPr>
      <w:rFonts w:eastAsiaTheme="majorEastAsia" w:cstheme="majorBidi"/>
      <w:color w:val="2F5496" w:themeColor="accent1" w:themeShade="BF"/>
      <w:sz w:val="28"/>
      <w:szCs w:val="28"/>
    </w:rPr>
  </w:style>
  <w:style w:type="paragraph" w:styleId="Kop4">
    <w:name w:val="heading 4"/>
    <w:basedOn w:val="Standaard"/>
    <w:next w:val="Standaard"/>
    <w:link w:val="Kop4Char"/>
    <w:uiPriority w:val="9"/>
    <w:semiHidden/>
    <w:unhideWhenUsed/>
    <w:qFormat/>
    <w:rsid w:val="00380752"/>
    <w:pPr>
      <w:keepNext/>
      <w:keepLines/>
      <w:spacing w:before="80" w:after="40"/>
      <w:outlineLvl w:val="3"/>
    </w:pPr>
    <w:rPr>
      <w:rFonts w:eastAsiaTheme="majorEastAsia" w:cstheme="majorBidi"/>
      <w:i/>
      <w:iCs/>
      <w:color w:val="2F5496" w:themeColor="accent1" w:themeShade="BF"/>
    </w:rPr>
  </w:style>
  <w:style w:type="paragraph" w:styleId="Kop5">
    <w:name w:val="heading 5"/>
    <w:basedOn w:val="Standaard"/>
    <w:next w:val="Standaard"/>
    <w:link w:val="Kop5Char"/>
    <w:uiPriority w:val="9"/>
    <w:semiHidden/>
    <w:unhideWhenUsed/>
    <w:qFormat/>
    <w:rsid w:val="00380752"/>
    <w:pPr>
      <w:keepNext/>
      <w:keepLines/>
      <w:spacing w:before="80" w:after="40"/>
      <w:outlineLvl w:val="4"/>
    </w:pPr>
    <w:rPr>
      <w:rFonts w:eastAsiaTheme="majorEastAsia" w:cstheme="majorBidi"/>
      <w:color w:val="2F5496" w:themeColor="accent1" w:themeShade="BF"/>
    </w:rPr>
  </w:style>
  <w:style w:type="paragraph" w:styleId="Kop6">
    <w:name w:val="heading 6"/>
    <w:basedOn w:val="Standaard"/>
    <w:next w:val="Standaard"/>
    <w:link w:val="Kop6Char"/>
    <w:uiPriority w:val="9"/>
    <w:semiHidden/>
    <w:unhideWhenUsed/>
    <w:qFormat/>
    <w:rsid w:val="00380752"/>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80752"/>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80752"/>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80752"/>
    <w:pPr>
      <w:keepNext/>
      <w:keepLines/>
      <w:spacing w:after="0"/>
      <w:outlineLvl w:val="8"/>
    </w:pPr>
    <w:rPr>
      <w:rFonts w:eastAsiaTheme="majorEastAsia" w:cstheme="majorBidi"/>
      <w:color w:val="272727" w:themeColor="text1" w:themeTint="D8"/>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380752"/>
    <w:rPr>
      <w:rFonts w:asciiTheme="majorHAnsi" w:hAnsiTheme="majorHAnsi" w:eastAsiaTheme="majorEastAsia" w:cstheme="majorBidi"/>
      <w:color w:val="2F5496" w:themeColor="accent1" w:themeShade="BF"/>
      <w:sz w:val="40"/>
      <w:szCs w:val="40"/>
      <w:lang w:val="nl-NL"/>
    </w:rPr>
  </w:style>
  <w:style w:type="character" w:styleId="Kop2Char" w:customStyle="1">
    <w:name w:val="Kop 2 Char"/>
    <w:basedOn w:val="Standaardalinea-lettertype"/>
    <w:link w:val="Kop2"/>
    <w:uiPriority w:val="9"/>
    <w:semiHidden/>
    <w:rsid w:val="00380752"/>
    <w:rPr>
      <w:rFonts w:asciiTheme="majorHAnsi" w:hAnsiTheme="majorHAnsi" w:eastAsiaTheme="majorEastAsia" w:cstheme="majorBidi"/>
      <w:color w:val="2F5496" w:themeColor="accent1" w:themeShade="BF"/>
      <w:sz w:val="32"/>
      <w:szCs w:val="32"/>
      <w:lang w:val="nl-NL"/>
    </w:rPr>
  </w:style>
  <w:style w:type="character" w:styleId="Kop3Char" w:customStyle="1">
    <w:name w:val="Kop 3 Char"/>
    <w:basedOn w:val="Standaardalinea-lettertype"/>
    <w:link w:val="Kop3"/>
    <w:uiPriority w:val="9"/>
    <w:semiHidden/>
    <w:rsid w:val="00380752"/>
    <w:rPr>
      <w:rFonts w:eastAsiaTheme="majorEastAsia" w:cstheme="majorBidi"/>
      <w:color w:val="2F5496" w:themeColor="accent1" w:themeShade="BF"/>
      <w:sz w:val="28"/>
      <w:szCs w:val="28"/>
      <w:lang w:val="nl-NL"/>
    </w:rPr>
  </w:style>
  <w:style w:type="character" w:styleId="Kop4Char" w:customStyle="1">
    <w:name w:val="Kop 4 Char"/>
    <w:basedOn w:val="Standaardalinea-lettertype"/>
    <w:link w:val="Kop4"/>
    <w:uiPriority w:val="9"/>
    <w:semiHidden/>
    <w:rsid w:val="00380752"/>
    <w:rPr>
      <w:rFonts w:eastAsiaTheme="majorEastAsia" w:cstheme="majorBidi"/>
      <w:i/>
      <w:iCs/>
      <w:color w:val="2F5496" w:themeColor="accent1" w:themeShade="BF"/>
      <w:lang w:val="nl-NL"/>
    </w:rPr>
  </w:style>
  <w:style w:type="character" w:styleId="Kop5Char" w:customStyle="1">
    <w:name w:val="Kop 5 Char"/>
    <w:basedOn w:val="Standaardalinea-lettertype"/>
    <w:link w:val="Kop5"/>
    <w:uiPriority w:val="9"/>
    <w:semiHidden/>
    <w:rsid w:val="00380752"/>
    <w:rPr>
      <w:rFonts w:eastAsiaTheme="majorEastAsia" w:cstheme="majorBidi"/>
      <w:color w:val="2F5496" w:themeColor="accent1" w:themeShade="BF"/>
      <w:lang w:val="nl-NL"/>
    </w:rPr>
  </w:style>
  <w:style w:type="character" w:styleId="Kop6Char" w:customStyle="1">
    <w:name w:val="Kop 6 Char"/>
    <w:basedOn w:val="Standaardalinea-lettertype"/>
    <w:link w:val="Kop6"/>
    <w:uiPriority w:val="9"/>
    <w:semiHidden/>
    <w:rsid w:val="00380752"/>
    <w:rPr>
      <w:rFonts w:eastAsiaTheme="majorEastAsia" w:cstheme="majorBidi"/>
      <w:i/>
      <w:iCs/>
      <w:color w:val="595959" w:themeColor="text1" w:themeTint="A6"/>
      <w:lang w:val="nl-NL"/>
    </w:rPr>
  </w:style>
  <w:style w:type="character" w:styleId="Kop7Char" w:customStyle="1">
    <w:name w:val="Kop 7 Char"/>
    <w:basedOn w:val="Standaardalinea-lettertype"/>
    <w:link w:val="Kop7"/>
    <w:uiPriority w:val="9"/>
    <w:semiHidden/>
    <w:rsid w:val="00380752"/>
    <w:rPr>
      <w:rFonts w:eastAsiaTheme="majorEastAsia" w:cstheme="majorBidi"/>
      <w:color w:val="595959" w:themeColor="text1" w:themeTint="A6"/>
      <w:lang w:val="nl-NL"/>
    </w:rPr>
  </w:style>
  <w:style w:type="character" w:styleId="Kop8Char" w:customStyle="1">
    <w:name w:val="Kop 8 Char"/>
    <w:basedOn w:val="Standaardalinea-lettertype"/>
    <w:link w:val="Kop8"/>
    <w:uiPriority w:val="9"/>
    <w:semiHidden/>
    <w:rsid w:val="00380752"/>
    <w:rPr>
      <w:rFonts w:eastAsiaTheme="majorEastAsia" w:cstheme="majorBidi"/>
      <w:i/>
      <w:iCs/>
      <w:color w:val="272727" w:themeColor="text1" w:themeTint="D8"/>
      <w:lang w:val="nl-NL"/>
    </w:rPr>
  </w:style>
  <w:style w:type="character" w:styleId="Kop9Char" w:customStyle="1">
    <w:name w:val="Kop 9 Char"/>
    <w:basedOn w:val="Standaardalinea-lettertype"/>
    <w:link w:val="Kop9"/>
    <w:uiPriority w:val="9"/>
    <w:semiHidden/>
    <w:rsid w:val="00380752"/>
    <w:rPr>
      <w:rFonts w:eastAsiaTheme="majorEastAsia" w:cstheme="majorBidi"/>
      <w:color w:val="272727" w:themeColor="text1" w:themeTint="D8"/>
      <w:lang w:val="nl-NL"/>
    </w:rPr>
  </w:style>
  <w:style w:type="paragraph" w:styleId="Titel">
    <w:name w:val="Title"/>
    <w:basedOn w:val="Standaard"/>
    <w:next w:val="Standaard"/>
    <w:link w:val="TitelChar"/>
    <w:uiPriority w:val="10"/>
    <w:qFormat/>
    <w:rsid w:val="00380752"/>
    <w:pPr>
      <w:spacing w:after="80" w:line="240" w:lineRule="auto"/>
      <w:contextualSpacing/>
    </w:pPr>
    <w:rPr>
      <w:rFonts w:asciiTheme="majorHAnsi" w:hAnsiTheme="majorHAnsi" w:eastAsiaTheme="majorEastAsia" w:cstheme="majorBidi"/>
      <w:spacing w:val="-10"/>
      <w:kern w:val="28"/>
      <w:sz w:val="56"/>
      <w:szCs w:val="56"/>
    </w:rPr>
  </w:style>
  <w:style w:type="character" w:styleId="TitelChar" w:customStyle="1">
    <w:name w:val="Titel Char"/>
    <w:basedOn w:val="Standaardalinea-lettertype"/>
    <w:link w:val="Titel"/>
    <w:uiPriority w:val="10"/>
    <w:rsid w:val="00380752"/>
    <w:rPr>
      <w:rFonts w:asciiTheme="majorHAnsi" w:hAnsiTheme="majorHAnsi" w:eastAsiaTheme="majorEastAsia" w:cstheme="majorBidi"/>
      <w:spacing w:val="-10"/>
      <w:kern w:val="28"/>
      <w:sz w:val="56"/>
      <w:szCs w:val="56"/>
      <w:lang w:val="nl-NL"/>
    </w:rPr>
  </w:style>
  <w:style w:type="paragraph" w:styleId="Ondertitel">
    <w:name w:val="Subtitle"/>
    <w:basedOn w:val="Standaard"/>
    <w:next w:val="Standaard"/>
    <w:link w:val="OndertitelChar"/>
    <w:uiPriority w:val="11"/>
    <w:qFormat/>
    <w:rsid w:val="00380752"/>
    <w:pPr>
      <w:numPr>
        <w:ilvl w:val="1"/>
      </w:numPr>
    </w:pPr>
    <w:rPr>
      <w:rFonts w:eastAsiaTheme="majorEastAsia" w:cstheme="majorBidi"/>
      <w:color w:val="595959" w:themeColor="text1" w:themeTint="A6"/>
      <w:spacing w:val="15"/>
      <w:sz w:val="28"/>
      <w:szCs w:val="28"/>
    </w:rPr>
  </w:style>
  <w:style w:type="character" w:styleId="OndertitelChar" w:customStyle="1">
    <w:name w:val="Ondertitel Char"/>
    <w:basedOn w:val="Standaardalinea-lettertype"/>
    <w:link w:val="Ondertitel"/>
    <w:uiPriority w:val="11"/>
    <w:rsid w:val="00380752"/>
    <w:rPr>
      <w:rFonts w:eastAsiaTheme="majorEastAsia" w:cstheme="majorBidi"/>
      <w:color w:val="595959" w:themeColor="text1" w:themeTint="A6"/>
      <w:spacing w:val="15"/>
      <w:sz w:val="28"/>
      <w:szCs w:val="28"/>
      <w:lang w:val="nl-NL"/>
    </w:rPr>
  </w:style>
  <w:style w:type="paragraph" w:styleId="Citaat">
    <w:name w:val="Quote"/>
    <w:basedOn w:val="Standaard"/>
    <w:next w:val="Standaard"/>
    <w:link w:val="CitaatChar"/>
    <w:uiPriority w:val="29"/>
    <w:qFormat/>
    <w:rsid w:val="00380752"/>
    <w:pPr>
      <w:spacing w:before="160"/>
      <w:jc w:val="center"/>
    </w:pPr>
    <w:rPr>
      <w:i/>
      <w:iCs/>
      <w:color w:val="404040" w:themeColor="text1" w:themeTint="BF"/>
    </w:rPr>
  </w:style>
  <w:style w:type="character" w:styleId="CitaatChar" w:customStyle="1">
    <w:name w:val="Citaat Char"/>
    <w:basedOn w:val="Standaardalinea-lettertype"/>
    <w:link w:val="Citaat"/>
    <w:uiPriority w:val="29"/>
    <w:rsid w:val="00380752"/>
    <w:rPr>
      <w:i/>
      <w:iCs/>
      <w:color w:val="404040" w:themeColor="text1" w:themeTint="BF"/>
      <w:lang w:val="nl-NL"/>
    </w:rPr>
  </w:style>
  <w:style w:type="paragraph" w:styleId="Lijstalinea">
    <w:name w:val="List Paragraph"/>
    <w:basedOn w:val="Standaard"/>
    <w:uiPriority w:val="34"/>
    <w:qFormat/>
    <w:rsid w:val="00380752"/>
    <w:pPr>
      <w:ind w:left="720"/>
      <w:contextualSpacing/>
    </w:pPr>
  </w:style>
  <w:style w:type="character" w:styleId="Intensievebenadrukking">
    <w:name w:val="Intense Emphasis"/>
    <w:basedOn w:val="Standaardalinea-lettertype"/>
    <w:uiPriority w:val="21"/>
    <w:qFormat/>
    <w:rsid w:val="00380752"/>
    <w:rPr>
      <w:i/>
      <w:iCs/>
      <w:color w:val="2F5496" w:themeColor="accent1" w:themeShade="BF"/>
    </w:rPr>
  </w:style>
  <w:style w:type="paragraph" w:styleId="Duidelijkcitaat">
    <w:name w:val="Intense Quote"/>
    <w:basedOn w:val="Standaard"/>
    <w:next w:val="Standaard"/>
    <w:link w:val="DuidelijkcitaatChar"/>
    <w:uiPriority w:val="30"/>
    <w:qFormat/>
    <w:rsid w:val="00380752"/>
    <w:pPr>
      <w:pBdr>
        <w:top w:val="single" w:color="2F5496" w:themeColor="accent1" w:themeShade="BF" w:sz="4" w:space="10"/>
        <w:bottom w:val="single" w:color="2F5496" w:themeColor="accent1" w:themeShade="BF" w:sz="4" w:space="10"/>
      </w:pBdr>
      <w:spacing w:before="360" w:after="360"/>
      <w:ind w:left="864" w:right="864"/>
      <w:jc w:val="center"/>
    </w:pPr>
    <w:rPr>
      <w:i/>
      <w:iCs/>
      <w:color w:val="2F5496" w:themeColor="accent1" w:themeShade="BF"/>
    </w:rPr>
  </w:style>
  <w:style w:type="character" w:styleId="DuidelijkcitaatChar" w:customStyle="1">
    <w:name w:val="Duidelijk citaat Char"/>
    <w:basedOn w:val="Standaardalinea-lettertype"/>
    <w:link w:val="Duidelijkcitaat"/>
    <w:uiPriority w:val="30"/>
    <w:rsid w:val="00380752"/>
    <w:rPr>
      <w:i/>
      <w:iCs/>
      <w:color w:val="2F5496" w:themeColor="accent1" w:themeShade="BF"/>
      <w:lang w:val="nl-NL"/>
    </w:rPr>
  </w:style>
  <w:style w:type="character" w:styleId="Intensieveverwijzing">
    <w:name w:val="Intense Reference"/>
    <w:basedOn w:val="Standaardalinea-lettertype"/>
    <w:uiPriority w:val="32"/>
    <w:qFormat/>
    <w:rsid w:val="0038075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91676">
      <w:bodyDiv w:val="1"/>
      <w:marLeft w:val="0"/>
      <w:marRight w:val="0"/>
      <w:marTop w:val="0"/>
      <w:marBottom w:val="0"/>
      <w:divBdr>
        <w:top w:val="none" w:sz="0" w:space="0" w:color="auto"/>
        <w:left w:val="none" w:sz="0" w:space="0" w:color="auto"/>
        <w:bottom w:val="none" w:sz="0" w:space="0" w:color="auto"/>
        <w:right w:val="none" w:sz="0" w:space="0" w:color="auto"/>
      </w:divBdr>
    </w:div>
    <w:div w:id="377777164">
      <w:bodyDiv w:val="1"/>
      <w:marLeft w:val="0"/>
      <w:marRight w:val="0"/>
      <w:marTop w:val="0"/>
      <w:marBottom w:val="0"/>
      <w:divBdr>
        <w:top w:val="none" w:sz="0" w:space="0" w:color="auto"/>
        <w:left w:val="none" w:sz="0" w:space="0" w:color="auto"/>
        <w:bottom w:val="none" w:sz="0" w:space="0" w:color="auto"/>
        <w:right w:val="none" w:sz="0" w:space="0" w:color="auto"/>
      </w:divBdr>
    </w:div>
    <w:div w:id="986975243">
      <w:bodyDiv w:val="1"/>
      <w:marLeft w:val="0"/>
      <w:marRight w:val="0"/>
      <w:marTop w:val="0"/>
      <w:marBottom w:val="0"/>
      <w:divBdr>
        <w:top w:val="none" w:sz="0" w:space="0" w:color="auto"/>
        <w:left w:val="none" w:sz="0" w:space="0" w:color="auto"/>
        <w:bottom w:val="none" w:sz="0" w:space="0" w:color="auto"/>
        <w:right w:val="none" w:sz="0" w:space="0" w:color="auto"/>
      </w:divBdr>
    </w:div>
    <w:div w:id="1212037831">
      <w:bodyDiv w:val="1"/>
      <w:marLeft w:val="0"/>
      <w:marRight w:val="0"/>
      <w:marTop w:val="0"/>
      <w:marBottom w:val="0"/>
      <w:divBdr>
        <w:top w:val="none" w:sz="0" w:space="0" w:color="auto"/>
        <w:left w:val="none" w:sz="0" w:space="0" w:color="auto"/>
        <w:bottom w:val="none" w:sz="0" w:space="0" w:color="auto"/>
        <w:right w:val="none" w:sz="0" w:space="0" w:color="auto"/>
      </w:divBdr>
    </w:div>
    <w:div w:id="1509128683">
      <w:bodyDiv w:val="1"/>
      <w:marLeft w:val="0"/>
      <w:marRight w:val="0"/>
      <w:marTop w:val="0"/>
      <w:marBottom w:val="0"/>
      <w:divBdr>
        <w:top w:val="none" w:sz="0" w:space="0" w:color="auto"/>
        <w:left w:val="none" w:sz="0" w:space="0" w:color="auto"/>
        <w:bottom w:val="none" w:sz="0" w:space="0" w:color="auto"/>
        <w:right w:val="none" w:sz="0" w:space="0" w:color="auto"/>
      </w:divBdr>
    </w:div>
    <w:div w:id="1637831622">
      <w:bodyDiv w:val="1"/>
      <w:marLeft w:val="0"/>
      <w:marRight w:val="0"/>
      <w:marTop w:val="0"/>
      <w:marBottom w:val="0"/>
      <w:divBdr>
        <w:top w:val="none" w:sz="0" w:space="0" w:color="auto"/>
        <w:left w:val="none" w:sz="0" w:space="0" w:color="auto"/>
        <w:bottom w:val="none" w:sz="0" w:space="0" w:color="auto"/>
        <w:right w:val="none" w:sz="0" w:space="0" w:color="auto"/>
      </w:divBdr>
    </w:div>
    <w:div w:id="1763379637">
      <w:bodyDiv w:val="1"/>
      <w:marLeft w:val="0"/>
      <w:marRight w:val="0"/>
      <w:marTop w:val="0"/>
      <w:marBottom w:val="0"/>
      <w:divBdr>
        <w:top w:val="none" w:sz="0" w:space="0" w:color="auto"/>
        <w:left w:val="none" w:sz="0" w:space="0" w:color="auto"/>
        <w:bottom w:val="none" w:sz="0" w:space="0" w:color="auto"/>
        <w:right w:val="none" w:sz="0" w:space="0" w:color="auto"/>
      </w:divBdr>
    </w:div>
    <w:div w:id="189064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5F2B040154F840BFC3CB4CDA36497D" ma:contentTypeVersion="21" ma:contentTypeDescription="Create a new document." ma:contentTypeScope="" ma:versionID="c73992637844cdf5367827600c494422">
  <xsd:schema xmlns:xsd="http://www.w3.org/2001/XMLSchema" xmlns:xs="http://www.w3.org/2001/XMLSchema" xmlns:p="http://schemas.microsoft.com/office/2006/metadata/properties" xmlns:ns2="2b92ad7f-179e-47e4-9dc1-f90dfca290d3" xmlns:ns3="c33965a5-79b5-4444-8801-77b11974a44b" targetNamespace="http://schemas.microsoft.com/office/2006/metadata/properties" ma:root="true" ma:fieldsID="3b5b7a5d0a148405018843122e8c0c4a" ns2:_="" ns3:_="">
    <xsd:import namespace="2b92ad7f-179e-47e4-9dc1-f90dfca290d3"/>
    <xsd:import namespace="c33965a5-79b5-4444-8801-77b11974a44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3:SharedWithUsers" minOccurs="0"/>
                <xsd:element ref="ns3:SharedWithDetail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2ad7f-179e-47e4-9dc1-f90dfca290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1bfa60b-f80d-48f3-83cc-db78bb6cff25" ma:termSetId="09814cd3-568e-fe90-9814-8d621ff8fb84" ma:anchorId="fba54fb3-c3e1-fe81-a776-ca4b69148c4d" ma:open="true" ma:isKeyword="false">
      <xsd:complexType>
        <xsd:sequence>
          <xsd:element ref="pc:Terms" minOccurs="0" maxOccurs="1"/>
        </xsd:sequence>
      </xsd:complexType>
    </xsd:element>
    <xsd:element name="_Flow_SignoffStatus" ma:index="24" nillable="true" ma:displayName="Afmeldingsstatus" ma:internalName="Afmeldingsstatus">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3965a5-79b5-4444-8801-77b11974a44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2cc3130-579e-4bb2-90b3-78251cadc0c5}" ma:internalName="TaxCatchAll" ma:showField="CatchAllData" ma:web="c33965a5-79b5-4444-8801-77b11974a44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3965a5-79b5-4444-8801-77b11974a44b" xsi:nil="true"/>
    <lcf76f155ced4ddcb4097134ff3c332f xmlns="2b92ad7f-179e-47e4-9dc1-f90dfca290d3">
      <Terms xmlns="http://schemas.microsoft.com/office/infopath/2007/PartnerControls"/>
    </lcf76f155ced4ddcb4097134ff3c332f>
    <SharedWithUsers xmlns="c33965a5-79b5-4444-8801-77b11974a44b">
      <UserInfo>
        <DisplayName/>
        <AccountId xsi:nil="true"/>
        <AccountType/>
      </UserInfo>
    </SharedWithUsers>
    <_Flow_SignoffStatus xmlns="2b92ad7f-179e-47e4-9dc1-f90dfca290d3" xsi:nil="true"/>
  </documentManagement>
</p:properties>
</file>

<file path=customXml/itemProps1.xml><?xml version="1.0" encoding="utf-8"?>
<ds:datastoreItem xmlns:ds="http://schemas.openxmlformats.org/officeDocument/2006/customXml" ds:itemID="{CD8C6644-87D7-4EC6-B295-AD9A2D168704}"/>
</file>

<file path=customXml/itemProps2.xml><?xml version="1.0" encoding="utf-8"?>
<ds:datastoreItem xmlns:ds="http://schemas.openxmlformats.org/officeDocument/2006/customXml" ds:itemID="{0939BBDB-1843-4197-8B02-954BDDAC180D}"/>
</file>

<file path=customXml/itemProps3.xml><?xml version="1.0" encoding="utf-8"?>
<ds:datastoreItem xmlns:ds="http://schemas.openxmlformats.org/officeDocument/2006/customXml" ds:itemID="{D2DB651C-B244-42CD-BDA8-0029209C8CA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Bastiaan | Buzzlytics</dc:creator>
  <cp:keywords/>
  <dc:description/>
  <cp:lastModifiedBy>Bastiaan | Buzzlytics</cp:lastModifiedBy>
  <cp:revision>5</cp:revision>
  <dcterms:created xsi:type="dcterms:W3CDTF">2024-08-30T08:57:00Z</dcterms:created>
  <dcterms:modified xsi:type="dcterms:W3CDTF">2024-12-24T14:06:39Z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0x010100515F2B040154F840BFC3CB4CDA36497D</vt:lpwstr>
  </property>
  <property fmtid="{D5CDD505-2E9C-101B-9397-08002B2CF9AE}" pid="3" name="Order">
    <vt:r8>20300</vt:r8>
  </property>
  <property fmtid="{D5CDD505-2E9C-101B-9397-08002B2CF9AE}" pid="4" name="TriggerFlowInfo">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ExtendedDescription">
    <vt:lpwstr/>
  </property>
  <property fmtid="{D5CDD505-2E9C-101B-9397-08002B2CF9AE}" pid="9" name="MediaServiceImageTags">
    <vt:lpwstr/>
  </property>
</Properties>
</file>